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9019" w14:textId="77777777" w:rsidR="001774B1" w:rsidRPr="00701BFE" w:rsidRDefault="00701BFE" w:rsidP="00701BFE">
      <w:pPr>
        <w:spacing w:after="0" w:line="240" w:lineRule="auto"/>
        <w:jc w:val="center"/>
        <w:rPr>
          <w:rFonts w:ascii="Verdana" w:hAnsi="Verdana" w:cs="Verdana"/>
          <w:b/>
          <w:bCs/>
          <w:color w:val="002060"/>
        </w:rPr>
      </w:pPr>
      <w:r w:rsidRPr="00701BFE">
        <w:rPr>
          <w:rFonts w:ascii="Verdana" w:hAnsi="Verdana" w:cs="Verdana"/>
          <w:b/>
          <w:bCs/>
          <w:color w:val="002060"/>
        </w:rPr>
        <w:t xml:space="preserve">LEARNING AGREEMENT: </w:t>
      </w:r>
      <w:r w:rsidR="001774B1" w:rsidRPr="00701BFE">
        <w:rPr>
          <w:rFonts w:ascii="Verdana" w:hAnsi="Verdana" w:cs="Verdana"/>
          <w:b/>
          <w:bCs/>
          <w:color w:val="002060"/>
        </w:rPr>
        <w:t>DURING THE MOBILITY</w:t>
      </w:r>
      <w:r w:rsidRPr="00701BFE">
        <w:rPr>
          <w:rFonts w:ascii="Verdana" w:hAnsi="Verdana" w:cs="Verdana"/>
          <w:b/>
          <w:bCs/>
          <w:color w:val="002060"/>
        </w:rPr>
        <w:t xml:space="preserve"> (TRAINEESHIPS)</w:t>
      </w:r>
    </w:p>
    <w:p w14:paraId="183C02ED" w14:textId="77777777" w:rsidR="001774B1" w:rsidRDefault="001774B1" w:rsidP="00701BFE">
      <w:pPr>
        <w:spacing w:after="0" w:line="240" w:lineRule="auto"/>
        <w:ind w:right="-992"/>
        <w:rPr>
          <w:rFonts w:ascii="Verdana" w:hAnsi="Verdana" w:cs="Verdana"/>
          <w:b/>
          <w:bCs/>
          <w:color w:val="002060"/>
        </w:rPr>
      </w:pPr>
    </w:p>
    <w:p w14:paraId="5148EAAE" w14:textId="77777777" w:rsidR="00CE30DE" w:rsidRDefault="00CE30DE" w:rsidP="00701BFE">
      <w:pPr>
        <w:spacing w:after="0" w:line="240" w:lineRule="auto"/>
        <w:ind w:right="-992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color w:val="002060"/>
        </w:rPr>
        <w:t>The Trainee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2"/>
        <w:gridCol w:w="2232"/>
        <w:gridCol w:w="2232"/>
        <w:gridCol w:w="2449"/>
      </w:tblGrid>
      <w:tr w:rsidR="00CE30DE" w14:paraId="1DBECC77" w14:textId="77777777" w:rsidTr="00701BFE">
        <w:trPr>
          <w:trHeight w:val="70"/>
        </w:trPr>
        <w:tc>
          <w:tcPr>
            <w:tcW w:w="2232" w:type="dxa"/>
          </w:tcPr>
          <w:p w14:paraId="755FF1F8" w14:textId="77777777" w:rsidR="00CE30DE" w:rsidRDefault="00CE30DE" w:rsidP="00701BFE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Last name(s)</w:t>
            </w:r>
          </w:p>
        </w:tc>
        <w:tc>
          <w:tcPr>
            <w:tcW w:w="2232" w:type="dxa"/>
          </w:tcPr>
          <w:p w14:paraId="7CD2B259" w14:textId="77777777" w:rsidR="00CE30DE" w:rsidRDefault="00CE30DE" w:rsidP="00701BFE">
            <w:pPr>
              <w:spacing w:after="0" w:line="240" w:lineRule="auto"/>
              <w:ind w:right="-993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232" w:type="dxa"/>
          </w:tcPr>
          <w:p w14:paraId="3A10F8E4" w14:textId="77777777" w:rsidR="00CE30DE" w:rsidRDefault="00CE30DE" w:rsidP="00701BFE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First name(s)</w:t>
            </w:r>
          </w:p>
        </w:tc>
        <w:tc>
          <w:tcPr>
            <w:tcW w:w="2449" w:type="dxa"/>
          </w:tcPr>
          <w:p w14:paraId="382926B5" w14:textId="77777777" w:rsidR="00CE30DE" w:rsidRDefault="00CE30DE" w:rsidP="00701BFE">
            <w:pPr>
              <w:spacing w:after="0" w:line="240" w:lineRule="auto"/>
              <w:ind w:right="-993"/>
              <w:jc w:val="center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02495A" w14:paraId="24D83997" w14:textId="77777777" w:rsidTr="00701BFE">
        <w:trPr>
          <w:trHeight w:val="70"/>
        </w:trPr>
        <w:tc>
          <w:tcPr>
            <w:tcW w:w="2232" w:type="dxa"/>
          </w:tcPr>
          <w:p w14:paraId="3BB6BB7C" w14:textId="77777777" w:rsidR="0002495A" w:rsidRDefault="0002495A" w:rsidP="00701BFE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 of birth</w:t>
            </w:r>
          </w:p>
        </w:tc>
        <w:tc>
          <w:tcPr>
            <w:tcW w:w="2232" w:type="dxa"/>
          </w:tcPr>
          <w:p w14:paraId="6C435E1C" w14:textId="77777777" w:rsidR="0002495A" w:rsidRDefault="0002495A" w:rsidP="00701BFE">
            <w:pPr>
              <w:spacing w:after="0" w:line="240" w:lineRule="auto"/>
              <w:ind w:right="-993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232" w:type="dxa"/>
          </w:tcPr>
          <w:p w14:paraId="6F7E3EBF" w14:textId="77777777" w:rsidR="0002495A" w:rsidRDefault="0002495A" w:rsidP="00701BFE">
            <w:pPr>
              <w:spacing w:after="0" w:line="240" w:lineRule="auto"/>
              <w:ind w:right="-993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Academic year</w:t>
            </w:r>
          </w:p>
        </w:tc>
        <w:tc>
          <w:tcPr>
            <w:tcW w:w="2449" w:type="dxa"/>
          </w:tcPr>
          <w:p w14:paraId="593A18DA" w14:textId="5A33098B" w:rsidR="0002495A" w:rsidRDefault="00B44572" w:rsidP="00011A23">
            <w:pPr>
              <w:spacing w:after="0" w:line="240" w:lineRule="auto"/>
              <w:ind w:right="-993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</w:rPr>
              <w:t>202</w:t>
            </w:r>
            <w:r w:rsidR="00947C88">
              <w:rPr>
                <w:rFonts w:ascii="Verdana" w:hAnsi="Verdana" w:cs="Verdana"/>
                <w:color w:val="002060"/>
                <w:sz w:val="20"/>
                <w:szCs w:val="20"/>
              </w:rPr>
              <w:t>5</w:t>
            </w:r>
            <w:r w:rsidR="00011A23">
              <w:rPr>
                <w:rFonts w:ascii="Verdana" w:hAnsi="Verdana" w:cs="Verdana"/>
                <w:color w:val="002060"/>
                <w:sz w:val="20"/>
                <w:szCs w:val="20"/>
              </w:rPr>
              <w:t>/202</w:t>
            </w:r>
            <w:r w:rsidR="00947C88">
              <w:rPr>
                <w:rFonts w:ascii="Verdana" w:hAnsi="Verdana" w:cs="Verdana"/>
                <w:color w:val="002060"/>
                <w:sz w:val="20"/>
                <w:szCs w:val="20"/>
              </w:rPr>
              <w:t>6</w:t>
            </w:r>
          </w:p>
        </w:tc>
      </w:tr>
    </w:tbl>
    <w:p w14:paraId="162619E5" w14:textId="77777777" w:rsidR="001774B1" w:rsidRDefault="001774B1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4EBC16F8" w14:textId="77777777" w:rsidR="00701BFE" w:rsidRDefault="00701BFE" w:rsidP="00701BFE">
      <w:pPr>
        <w:spacing w:after="0"/>
        <w:ind w:right="-992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color w:val="002060"/>
        </w:rPr>
        <w:t xml:space="preserve">The Sending Institution 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3580"/>
        <w:gridCol w:w="956"/>
        <w:gridCol w:w="3686"/>
      </w:tblGrid>
      <w:tr w:rsidR="00701BFE" w14:paraId="1331FAAE" w14:textId="77777777" w:rsidTr="00701BFE">
        <w:trPr>
          <w:trHeight w:val="70"/>
        </w:trPr>
        <w:tc>
          <w:tcPr>
            <w:tcW w:w="923" w:type="dxa"/>
          </w:tcPr>
          <w:p w14:paraId="20CA0B73" w14:textId="77777777" w:rsidR="00701BFE" w:rsidRDefault="00701BFE" w:rsidP="00193F3F">
            <w:pPr>
              <w:spacing w:after="0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Name</w:t>
            </w:r>
          </w:p>
        </w:tc>
        <w:tc>
          <w:tcPr>
            <w:tcW w:w="3580" w:type="dxa"/>
          </w:tcPr>
          <w:p w14:paraId="02260F13" w14:textId="77777777" w:rsidR="00701BFE" w:rsidRDefault="00701BFE" w:rsidP="00056346">
            <w:pPr>
              <w:spacing w:after="0"/>
              <w:ind w:right="-72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 xml:space="preserve">Radboud </w:t>
            </w:r>
            <w:r w:rsidR="00056346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University</w:t>
            </w:r>
          </w:p>
        </w:tc>
        <w:tc>
          <w:tcPr>
            <w:tcW w:w="956" w:type="dxa"/>
          </w:tcPr>
          <w:p w14:paraId="091D0CA5" w14:textId="77777777" w:rsidR="00701BFE" w:rsidRDefault="00701BFE" w:rsidP="00193F3F">
            <w:pPr>
              <w:spacing w:after="0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Faculty</w:t>
            </w:r>
          </w:p>
        </w:tc>
        <w:tc>
          <w:tcPr>
            <w:tcW w:w="3686" w:type="dxa"/>
          </w:tcPr>
          <w:p w14:paraId="3A7AC706" w14:textId="0B2D987E" w:rsidR="00701BFE" w:rsidRDefault="00CE4358" w:rsidP="00193F3F">
            <w:pPr>
              <w:spacing w:after="0"/>
              <w:rPr>
                <w:rFonts w:ascii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</w:rPr>
              <w:t>Nijmegen School of Management</w:t>
            </w:r>
          </w:p>
        </w:tc>
      </w:tr>
    </w:tbl>
    <w:p w14:paraId="7F6A90AA" w14:textId="77777777" w:rsidR="00701BFE" w:rsidRDefault="00701BFE" w:rsidP="00701BFE">
      <w:pPr>
        <w:pStyle w:val="Text4"/>
        <w:spacing w:after="0"/>
        <w:rPr>
          <w:lang w:val="en-GB"/>
        </w:rPr>
      </w:pPr>
    </w:p>
    <w:p w14:paraId="363CD773" w14:textId="77777777" w:rsidR="00701BFE" w:rsidRDefault="00701BFE" w:rsidP="00701BFE">
      <w:pPr>
        <w:spacing w:after="0"/>
        <w:ind w:right="-992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color w:val="002060"/>
        </w:rPr>
        <w:t xml:space="preserve">The Receiving Institution 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8222"/>
      </w:tblGrid>
      <w:tr w:rsidR="00B714E0" w14:paraId="20D62BCC" w14:textId="77777777" w:rsidTr="00F40004">
        <w:trPr>
          <w:trHeight w:val="70"/>
        </w:trPr>
        <w:tc>
          <w:tcPr>
            <w:tcW w:w="923" w:type="dxa"/>
          </w:tcPr>
          <w:p w14:paraId="57221CD6" w14:textId="77777777" w:rsidR="00B714E0" w:rsidRDefault="00B714E0" w:rsidP="00193F3F">
            <w:pPr>
              <w:spacing w:after="0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Name </w:t>
            </w:r>
          </w:p>
        </w:tc>
        <w:tc>
          <w:tcPr>
            <w:tcW w:w="8222" w:type="dxa"/>
          </w:tcPr>
          <w:p w14:paraId="52B91136" w14:textId="77777777" w:rsidR="00B714E0" w:rsidRDefault="00B714E0" w:rsidP="00193F3F">
            <w:pPr>
              <w:spacing w:after="0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</w:tr>
    </w:tbl>
    <w:p w14:paraId="535AE928" w14:textId="77777777" w:rsidR="00D75C8B" w:rsidRPr="00D75C8B" w:rsidRDefault="00D75C8B" w:rsidP="00D75C8B"/>
    <w:p w14:paraId="61AF7846" w14:textId="77777777" w:rsidR="00CE30DE" w:rsidRDefault="00CE30DE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 w:rsidRPr="0002495A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E</w:t>
      </w:r>
      <w:r w:rsidR="00B714E0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xceptional Changes to the Learning Agreement for Traineeships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84"/>
      </w:tblGrid>
      <w:tr w:rsidR="00701BFE" w14:paraId="419498AB" w14:textId="77777777" w:rsidTr="00193F3F">
        <w:trPr>
          <w:trHeight w:val="240"/>
        </w:trPr>
        <w:tc>
          <w:tcPr>
            <w:tcW w:w="0" w:type="auto"/>
            <w:tcBorders>
              <w:top w:val="single" w:sz="4" w:space="0" w:color="auto"/>
            </w:tcBorders>
          </w:tcPr>
          <w:p w14:paraId="23A5FFFB" w14:textId="77777777" w:rsidR="00187A8B" w:rsidRDefault="00701BFE" w:rsidP="00193F3F">
            <w:pPr>
              <w:pStyle w:val="Tekstopmerking"/>
              <w:spacing w:after="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b/>
                <w:bCs/>
                <w:lang w:val="en-GB"/>
              </w:rPr>
              <w:t>Planned period of the mobility</w:t>
            </w:r>
            <w:r>
              <w:rPr>
                <w:rFonts w:ascii="Verdana" w:hAnsi="Verdana" w:cs="Verdana"/>
                <w:lang w:val="en-GB"/>
              </w:rPr>
              <w:t xml:space="preserve">: </w:t>
            </w:r>
          </w:p>
          <w:p w14:paraId="3259FEE6" w14:textId="77777777" w:rsidR="00701BFE" w:rsidRDefault="00701BFE" w:rsidP="00193F3F">
            <w:pPr>
              <w:pStyle w:val="Tekstopmerking"/>
              <w:spacing w:after="0"/>
              <w:rPr>
                <w:rFonts w:ascii="Verdana" w:hAnsi="Verdana" w:cs="Verdana"/>
                <w:b/>
                <w:bCs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from [day/month/year] ….……. till [day/month/year] …………</w:t>
            </w:r>
          </w:p>
        </w:tc>
      </w:tr>
      <w:tr w:rsidR="00701BFE" w14:paraId="474D0451" w14:textId="77777777" w:rsidTr="00187A8B">
        <w:trPr>
          <w:trHeight w:val="65"/>
        </w:trPr>
        <w:tc>
          <w:tcPr>
            <w:tcW w:w="0" w:type="auto"/>
          </w:tcPr>
          <w:p w14:paraId="7CB1AD29" w14:textId="77777777" w:rsidR="00701BFE" w:rsidRDefault="00701BFE" w:rsidP="00187A8B">
            <w:pPr>
              <w:pStyle w:val="Tekstopmerking"/>
              <w:tabs>
                <w:tab w:val="left" w:pos="5812"/>
              </w:tabs>
              <w:spacing w:after="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b/>
                <w:bCs/>
                <w:lang w:val="en-GB"/>
              </w:rPr>
              <w:t xml:space="preserve">Number of working hours per week: </w:t>
            </w:r>
          </w:p>
        </w:tc>
      </w:tr>
      <w:tr w:rsidR="00701BFE" w14:paraId="7B61982A" w14:textId="77777777" w:rsidTr="00187A8B">
        <w:trPr>
          <w:trHeight w:val="65"/>
        </w:trPr>
        <w:tc>
          <w:tcPr>
            <w:tcW w:w="0" w:type="auto"/>
          </w:tcPr>
          <w:p w14:paraId="70AB6C2B" w14:textId="77777777" w:rsidR="00701BFE" w:rsidRDefault="00701BFE" w:rsidP="00187A8B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Traineeship title:</w:t>
            </w:r>
            <w:r w:rsidRPr="00EF0AF1">
              <w:rPr>
                <w:rFonts w:ascii="Verdana" w:hAnsi="Verdana" w:cs="Verdana"/>
                <w:bCs/>
              </w:rPr>
              <w:t xml:space="preserve"> </w:t>
            </w:r>
          </w:p>
        </w:tc>
      </w:tr>
      <w:tr w:rsidR="00701BFE" w14:paraId="53F51927" w14:textId="77777777" w:rsidTr="00193F3F">
        <w:trPr>
          <w:trHeight w:val="418"/>
        </w:trPr>
        <w:tc>
          <w:tcPr>
            <w:tcW w:w="0" w:type="auto"/>
          </w:tcPr>
          <w:p w14:paraId="6A178ED9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Detailed programme of the traineeship period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Pr="00EF0AF1">
              <w:rPr>
                <w:rFonts w:ascii="Verdana" w:hAnsi="Verdana" w:cs="Verdana"/>
                <w:bCs/>
              </w:rPr>
              <w:t xml:space="preserve"> </w:t>
            </w:r>
          </w:p>
          <w:p w14:paraId="24D003F5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5B34A1C6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0D2F059F" w14:textId="77777777" w:rsidR="00187A8B" w:rsidRDefault="00187A8B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5FF74C52" w14:textId="77777777" w:rsidR="00187A8B" w:rsidRDefault="00187A8B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2D37E265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01BFE" w14:paraId="698F00EE" w14:textId="77777777" w:rsidTr="00193F3F">
        <w:trPr>
          <w:trHeight w:val="692"/>
        </w:trPr>
        <w:tc>
          <w:tcPr>
            <w:tcW w:w="0" w:type="auto"/>
          </w:tcPr>
          <w:p w14:paraId="7CD2CC8C" w14:textId="77777777" w:rsidR="00701BFE" w:rsidRDefault="00701BFE" w:rsidP="00193F3F">
            <w:pPr>
              <w:spacing w:after="0" w:line="240" w:lineRule="auto"/>
              <w:ind w:right="-99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Knowledge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skills and competences to be acquired by the trainee at the end of the traineeship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14:paraId="3DFE1FD4" w14:textId="77777777" w:rsidR="00187A8B" w:rsidRDefault="00187A8B" w:rsidP="00193F3F">
            <w:pPr>
              <w:spacing w:after="0" w:line="240" w:lineRule="auto"/>
              <w:ind w:right="-992"/>
              <w:rPr>
                <w:rFonts w:ascii="Verdana" w:hAnsi="Verdana" w:cs="Verdana"/>
                <w:sz w:val="20"/>
                <w:szCs w:val="20"/>
              </w:rPr>
            </w:pPr>
          </w:p>
          <w:p w14:paraId="5917E35A" w14:textId="77777777" w:rsidR="00701BFE" w:rsidRDefault="00701BFE" w:rsidP="00193F3F">
            <w:pPr>
              <w:spacing w:after="0" w:line="240" w:lineRule="auto"/>
              <w:ind w:right="-992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479DDA6" w14:textId="77777777" w:rsidR="00701BFE" w:rsidRDefault="00701BFE" w:rsidP="00193F3F">
            <w:pPr>
              <w:spacing w:after="0" w:line="240" w:lineRule="auto"/>
              <w:ind w:right="-992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238D6A3" w14:textId="77777777" w:rsidR="00187A8B" w:rsidRDefault="00187A8B" w:rsidP="00193F3F">
            <w:pPr>
              <w:spacing w:after="0" w:line="240" w:lineRule="auto"/>
              <w:ind w:right="-992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01BFE" w14:paraId="05B69E1F" w14:textId="77777777" w:rsidTr="00193F3F">
        <w:trPr>
          <w:trHeight w:val="393"/>
        </w:trPr>
        <w:tc>
          <w:tcPr>
            <w:tcW w:w="0" w:type="auto"/>
          </w:tcPr>
          <w:p w14:paraId="2E23A2DF" w14:textId="77777777" w:rsidR="00701BFE" w:rsidRDefault="00701BFE" w:rsidP="00193F3F">
            <w:pPr>
              <w:spacing w:after="0" w:line="240" w:lineRule="auto"/>
              <w:ind w:left="-6" w:firstLine="6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Monitoring plan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14:paraId="282C1AE2" w14:textId="77777777" w:rsidR="00701BFE" w:rsidRDefault="00701BFE" w:rsidP="00193F3F">
            <w:pPr>
              <w:spacing w:after="0" w:line="240" w:lineRule="auto"/>
              <w:ind w:left="-6" w:firstLine="6"/>
              <w:rPr>
                <w:rFonts w:ascii="Verdana" w:hAnsi="Verdana" w:cs="Verdana"/>
                <w:sz w:val="20"/>
                <w:szCs w:val="20"/>
              </w:rPr>
            </w:pPr>
          </w:p>
          <w:p w14:paraId="3F1009B9" w14:textId="77777777" w:rsidR="00187A8B" w:rsidRDefault="00187A8B" w:rsidP="00193F3F">
            <w:pPr>
              <w:spacing w:after="0" w:line="240" w:lineRule="auto"/>
              <w:ind w:left="-6" w:firstLine="6"/>
              <w:rPr>
                <w:rFonts w:ascii="Verdana" w:hAnsi="Verdana" w:cs="Verdana"/>
                <w:sz w:val="20"/>
                <w:szCs w:val="20"/>
              </w:rPr>
            </w:pPr>
          </w:p>
          <w:p w14:paraId="6551CBD5" w14:textId="77777777" w:rsidR="00187A8B" w:rsidRDefault="00187A8B" w:rsidP="00193F3F">
            <w:pPr>
              <w:spacing w:after="0" w:line="240" w:lineRule="auto"/>
              <w:ind w:left="-6" w:firstLine="6"/>
              <w:rPr>
                <w:rFonts w:ascii="Verdana" w:hAnsi="Verdana" w:cs="Verdana"/>
                <w:sz w:val="20"/>
                <w:szCs w:val="20"/>
              </w:rPr>
            </w:pPr>
          </w:p>
          <w:p w14:paraId="0E058B1D" w14:textId="77777777" w:rsidR="00701BFE" w:rsidRDefault="00701BFE" w:rsidP="00193F3F">
            <w:pPr>
              <w:spacing w:after="0" w:line="240" w:lineRule="auto"/>
              <w:ind w:left="-6" w:firstLine="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01BFE" w14:paraId="41D372ED" w14:textId="77777777" w:rsidTr="00193F3F">
        <w:trPr>
          <w:trHeight w:val="423"/>
        </w:trPr>
        <w:tc>
          <w:tcPr>
            <w:tcW w:w="0" w:type="auto"/>
            <w:tcBorders>
              <w:bottom w:val="single" w:sz="4" w:space="0" w:color="auto"/>
            </w:tcBorders>
          </w:tcPr>
          <w:p w14:paraId="49DCC2C9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Evaluation plan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Pr="00EF0AF1">
              <w:rPr>
                <w:rFonts w:ascii="Verdana" w:hAnsi="Verdana" w:cs="Verdana"/>
                <w:bCs/>
              </w:rPr>
              <w:t xml:space="preserve"> </w:t>
            </w:r>
          </w:p>
          <w:p w14:paraId="35296359" w14:textId="77777777" w:rsidR="00187A8B" w:rsidRDefault="00187A8B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0FD52E5E" w14:textId="77777777" w:rsidR="00187A8B" w:rsidRDefault="00187A8B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0060883F" w14:textId="77777777" w:rsidR="00187A8B" w:rsidRDefault="00187A8B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12577FED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67ECCF69" w14:textId="77777777" w:rsidR="00701BFE" w:rsidRDefault="00701BFE" w:rsidP="00701BFE">
      <w:pPr>
        <w:spacing w:after="0" w:line="240" w:lineRule="auto"/>
        <w:rPr>
          <w:rFonts w:ascii="Times New Roman" w:hAnsi="Times New Roman" w:cs="Times New Roman"/>
        </w:rPr>
      </w:pPr>
    </w:p>
    <w:p w14:paraId="02DDCEFB" w14:textId="77777777" w:rsidR="00D75C8B" w:rsidRDefault="00D75C8B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125A32E0" w14:textId="77777777" w:rsidR="00CE30DE" w:rsidRDefault="00CE30DE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C</w:t>
      </w:r>
      <w:r w:rsidR="00B714E0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hanges in the</w:t>
      </w: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 R</w:t>
      </w:r>
      <w:r w:rsidR="00B714E0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esponsible Person(s)</w:t>
      </w: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, if any:</w:t>
      </w:r>
    </w:p>
    <w:tbl>
      <w:tblPr>
        <w:tblW w:w="91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77"/>
      </w:tblGrid>
      <w:tr w:rsidR="00CE30DE" w14:paraId="4CB4A376" w14:textId="77777777" w:rsidTr="009A6164">
        <w:trPr>
          <w:jc w:val="center"/>
        </w:trPr>
        <w:tc>
          <w:tcPr>
            <w:tcW w:w="9177" w:type="dxa"/>
            <w:tcBorders>
              <w:top w:val="single" w:sz="6" w:space="0" w:color="auto"/>
              <w:bottom w:val="single" w:sz="6" w:space="0" w:color="auto"/>
            </w:tcBorders>
          </w:tcPr>
          <w:p w14:paraId="295E7DFE" w14:textId="77777777" w:rsidR="00CE30DE" w:rsidRDefault="00CE30DE" w:rsidP="00701BFE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New responsible person in the sending institution:</w:t>
            </w:r>
          </w:p>
          <w:p w14:paraId="29142FBF" w14:textId="77777777" w:rsidR="00CE30DE" w:rsidRDefault="00CE30DE" w:rsidP="00701BFE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6788E41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Name: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Function: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  <w:p w14:paraId="59F5FB40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Phone number: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E-mail: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  <w:tr w:rsidR="00CE30DE" w14:paraId="66C0D116" w14:textId="77777777" w:rsidTr="009A6164">
        <w:trPr>
          <w:jc w:val="center"/>
        </w:trPr>
        <w:tc>
          <w:tcPr>
            <w:tcW w:w="9177" w:type="dxa"/>
            <w:tcBorders>
              <w:top w:val="single" w:sz="6" w:space="0" w:color="auto"/>
              <w:bottom w:val="single" w:sz="6" w:space="0" w:color="auto"/>
            </w:tcBorders>
          </w:tcPr>
          <w:p w14:paraId="48EFBE35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New responsible person in the receiving organisation/enterprise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14:paraId="3060D703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0E256D2D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Name: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Function: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  <w:p w14:paraId="4CDA1E14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Phone number: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E-mail: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</w:tbl>
    <w:p w14:paraId="0E222172" w14:textId="77777777" w:rsidR="001774B1" w:rsidRDefault="001774B1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4E69CDD5" w14:textId="77777777" w:rsidR="00D75C8B" w:rsidRDefault="00D75C8B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4C0A3FCA" w14:textId="77777777" w:rsidR="0002495A" w:rsidRPr="00B714E0" w:rsidRDefault="0002495A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  <w:r w:rsidRPr="00B714E0"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  <w:lastRenderedPageBreak/>
        <w:t>COMMITMENT OF THE THREE PARTIES</w:t>
      </w:r>
    </w:p>
    <w:p w14:paraId="403E194D" w14:textId="77777777" w:rsidR="00D75C8B" w:rsidRDefault="00127B18" w:rsidP="00701BF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Approval by e-mail or signature from the trainee, the responsible person in the sending institution and the responsible person in the receiving organisation/enterprise.  </w:t>
      </w:r>
    </w:p>
    <w:p w14:paraId="295D6E8C" w14:textId="77777777" w:rsidR="00D75C8B" w:rsidRDefault="00D75C8B" w:rsidP="00701BF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0066C6F5" w14:textId="77777777" w:rsidR="0002495A" w:rsidRDefault="0002495A" w:rsidP="00701BF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By signing this document, the trainee, the sending institution and the receiving organisation/enterprise confirm that they approve the proposed</w:t>
      </w:r>
      <w:r w:rsidR="00127B18">
        <w:rPr>
          <w:rFonts w:ascii="Verdana" w:hAnsi="Verdana" w:cs="Verdana"/>
          <w:sz w:val="20"/>
          <w:szCs w:val="20"/>
        </w:rPr>
        <w:t xml:space="preserve"> amendments</w:t>
      </w:r>
      <w:r w:rsidR="00E05DAC">
        <w:rPr>
          <w:rFonts w:ascii="Verdana" w:hAnsi="Verdana" w:cs="Verdana"/>
          <w:sz w:val="20"/>
          <w:szCs w:val="20"/>
        </w:rPr>
        <w:t xml:space="preserve"> to the</w:t>
      </w:r>
      <w:r>
        <w:rPr>
          <w:rFonts w:ascii="Verdana" w:hAnsi="Verdana" w:cs="Verdana"/>
          <w:sz w:val="20"/>
          <w:szCs w:val="20"/>
        </w:rPr>
        <w:t xml:space="preserve"> Learning Agreement and that they will comply with all the arrangements agreed by all parties.</w:t>
      </w:r>
    </w:p>
    <w:p w14:paraId="01EB4D2B" w14:textId="77777777" w:rsidR="00701BFE" w:rsidRDefault="00701BFE" w:rsidP="00701BFE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W w:w="9273" w:type="dxa"/>
        <w:jc w:val="center"/>
        <w:tblLayout w:type="fixed"/>
        <w:tblLook w:val="0000" w:firstRow="0" w:lastRow="0" w:firstColumn="0" w:lastColumn="0" w:noHBand="0" w:noVBand="0"/>
      </w:tblPr>
      <w:tblGrid>
        <w:gridCol w:w="9260"/>
        <w:gridCol w:w="13"/>
      </w:tblGrid>
      <w:tr w:rsidR="00701BFE" w14:paraId="04F89844" w14:textId="77777777" w:rsidTr="00193F3F">
        <w:trPr>
          <w:jc w:val="center"/>
        </w:trPr>
        <w:tc>
          <w:tcPr>
            <w:tcW w:w="92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C2BE3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 of the trainee:</w:t>
            </w:r>
          </w:p>
          <w:p w14:paraId="772C6D54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6B3389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1A51111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48CB495" w14:textId="77777777" w:rsidR="00701BFE" w:rsidRDefault="00701BFE" w:rsidP="00193F3F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Trainee’s signature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  <w:tr w:rsidR="00701BFE" w14:paraId="7759D670" w14:textId="77777777" w:rsidTr="00193F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DE7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 of the responsible person at the sending institution:</w:t>
            </w:r>
          </w:p>
          <w:p w14:paraId="2FE5FF69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584267A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9C4ED29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2CB2BBD" w14:textId="77777777" w:rsidR="00701BFE" w:rsidRDefault="00701BFE" w:rsidP="00193F3F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 xml:space="preserve">Date: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  <w:tr w:rsidR="00701BFE" w14:paraId="034C9893" w14:textId="77777777" w:rsidTr="00193F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6C5D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 of the responsible person at the receiving organisation:</w:t>
            </w:r>
          </w:p>
          <w:p w14:paraId="0F3E185C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C393C77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AD1802B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22EAA6A" w14:textId="77777777" w:rsidR="00701BFE" w:rsidRDefault="00701BFE" w:rsidP="00193F3F">
            <w:pPr>
              <w:tabs>
                <w:tab w:val="left" w:pos="3312"/>
                <w:tab w:val="left" w:pos="6147"/>
                <w:tab w:val="left" w:pos="6856"/>
              </w:tabs>
              <w:spacing w:after="0" w:line="240" w:lineRule="auto"/>
              <w:rPr>
                <w:rFonts w:ascii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</w:tbl>
    <w:p w14:paraId="2C8600D1" w14:textId="77777777" w:rsidR="00701BFE" w:rsidRDefault="00701BFE" w:rsidP="00701BFE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sectPr w:rsidR="00701BFE" w:rsidSect="00CE30DE">
      <w:headerReference w:type="default" r:id="rId7"/>
      <w:footerReference w:type="default" r:id="rId8"/>
      <w:pgSz w:w="11907" w:h="16839" w:code="9"/>
      <w:pgMar w:top="1134" w:right="1418" w:bottom="1134" w:left="1701" w:header="709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D627" w14:textId="77777777" w:rsidR="00E50D4B" w:rsidRDefault="00E50D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C6668D7" w14:textId="77777777" w:rsidR="00E50D4B" w:rsidRDefault="00E50D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61D3" w14:textId="77777777" w:rsidR="00E50D4B" w:rsidRDefault="00052C9D">
    <w:pPr>
      <w:pStyle w:val="Voettekst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E50D4B"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011A23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49AA9D37" w14:textId="77777777" w:rsidR="00E50D4B" w:rsidRDefault="00E50D4B">
    <w:pPr>
      <w:pStyle w:val="FooterDate"/>
      <w:tabs>
        <w:tab w:val="clear" w:pos="9240"/>
        <w:tab w:val="right" w:pos="8789"/>
      </w:tabs>
      <w:ind w:right="-171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1B5C" w14:textId="77777777" w:rsidR="00E50D4B" w:rsidRDefault="00E50D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EE28001" w14:textId="77777777" w:rsidR="00E50D4B" w:rsidRDefault="00E50D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Ind w:w="2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50D4B" w14:paraId="00B63BB5" w14:textId="77777777">
      <w:trPr>
        <w:trHeight w:val="1135"/>
      </w:trPr>
      <w:tc>
        <w:tcPr>
          <w:tcW w:w="7135" w:type="dxa"/>
          <w:tcBorders>
            <w:top w:val="nil"/>
            <w:left w:val="nil"/>
            <w:bottom w:val="single" w:sz="4" w:space="0" w:color="7F7F7F"/>
            <w:right w:val="nil"/>
          </w:tcBorders>
          <w:vAlign w:val="center"/>
        </w:tcPr>
        <w:p w14:paraId="36A5745C" w14:textId="77777777" w:rsidR="00E50D4B" w:rsidRDefault="00187A8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 w:cs="Verdana"/>
              <w:b/>
              <w:bCs/>
              <w:sz w:val="18"/>
              <w:szCs w:val="18"/>
            </w:rPr>
          </w:pPr>
          <w:r>
            <w:rPr>
              <w:noProof/>
              <w:lang w:val="nl-NL" w:eastAsia="nl-NL"/>
            </w:rPr>
            <w:drawing>
              <wp:anchor distT="0" distB="0" distL="114300" distR="114300" simplePos="0" relativeHeight="251657216" behindDoc="0" locked="0" layoutInCell="1" allowOverlap="1" wp14:anchorId="15C8C3A6" wp14:editId="52067B3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4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50D4B">
            <w:rPr>
              <w:rFonts w:ascii="Verdana" w:hAnsi="Verdana" w:cs="Verdana"/>
              <w:b/>
              <w:bCs/>
              <w:sz w:val="18"/>
              <w:szCs w:val="18"/>
            </w:rPr>
            <w:t xml:space="preserve">       </w:t>
          </w:r>
        </w:p>
      </w:tc>
      <w:tc>
        <w:tcPr>
          <w:tcW w:w="1252" w:type="dxa"/>
          <w:tcBorders>
            <w:top w:val="nil"/>
            <w:left w:val="nil"/>
            <w:bottom w:val="single" w:sz="4" w:space="0" w:color="7F7F7F"/>
            <w:right w:val="nil"/>
          </w:tcBorders>
        </w:tcPr>
        <w:p w14:paraId="046DBB47" w14:textId="77777777" w:rsidR="00E50D4B" w:rsidRDefault="00174A0D">
          <w:pPr>
            <w:pStyle w:val="ZDGName"/>
            <w:rPr>
              <w:lang w:val="en-GB"/>
            </w:rPr>
          </w:pPr>
          <w:r>
            <w:rPr>
              <w:noProof/>
              <w:lang w:val="nl-NL" w:eastAsia="nl-NL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DB0D001" wp14:editId="6328A1F5">
                    <wp:simplePos x="0" y="0"/>
                    <wp:positionH relativeFrom="page">
                      <wp:posOffset>220345</wp:posOffset>
                    </wp:positionH>
                    <wp:positionV relativeFrom="paragraph">
                      <wp:posOffset>119380</wp:posOffset>
                    </wp:positionV>
                    <wp:extent cx="1728470" cy="702945"/>
                    <wp:effectExtent l="0" t="0" r="0" b="1905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02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DA2DEA" w14:textId="77777777" w:rsidR="00E50D4B" w:rsidRDefault="00E50D4B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Higher Education </w:t>
                                </w:r>
                                <w:r w:rsidR="00174A0D"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t>Learning Agreement form</w:t>
                                </w:r>
                                <w:r w:rsidR="00174A0D"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t>Student/trainee’s name</w:t>
                                </w:r>
                              </w:p>
                              <w:p w14:paraId="552031CA" w14:textId="77777777" w:rsidR="00E50D4B" w:rsidRDefault="00E50D4B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B0D00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17.35pt;margin-top:9.4pt;width:136.1pt;height:55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" filled="f" stroked="f">
                    <v:textbox>
                      <w:txbxContent>
                        <w:p w14:paraId="28DA2DEA" w14:textId="77777777" w:rsidR="00E50D4B" w:rsidRDefault="00E50D4B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t xml:space="preserve">Higher Education </w:t>
                          </w:r>
                          <w:r w:rsidR="00174A0D"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t>Learning Agreement form</w:t>
                          </w:r>
                          <w:r w:rsidR="00174A0D"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t>Student/trainee’s name</w:t>
                          </w:r>
                        </w:p>
                        <w:p w14:paraId="552031CA" w14:textId="77777777" w:rsidR="00E50D4B" w:rsidRDefault="00E50D4B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</w:tc>
    </w:tr>
  </w:tbl>
  <w:p w14:paraId="6A1D48F9" w14:textId="77777777" w:rsidR="00E50D4B" w:rsidRDefault="00E50D4B">
    <w:pPr>
      <w:pStyle w:val="Koptekst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E940E9"/>
    <w:multiLevelType w:val="hybridMultilevel"/>
    <w:tmpl w:val="A2B232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4734874">
    <w:abstractNumId w:val="1"/>
  </w:num>
  <w:num w:numId="2" w16cid:durableId="1504314562">
    <w:abstractNumId w:val="3"/>
  </w:num>
  <w:num w:numId="3" w16cid:durableId="441337549">
    <w:abstractNumId w:val="4"/>
  </w:num>
  <w:num w:numId="4" w16cid:durableId="468674684">
    <w:abstractNumId w:val="0"/>
  </w:num>
  <w:num w:numId="5" w16cid:durableId="579413059">
    <w:abstractNumId w:val="2"/>
  </w:num>
  <w:num w:numId="6" w16cid:durableId="1149175902">
    <w:abstractNumId w:val="1"/>
  </w:num>
  <w:num w:numId="7" w16cid:durableId="15021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E30DE"/>
    <w:rsid w:val="00011A23"/>
    <w:rsid w:val="0002068F"/>
    <w:rsid w:val="0002495A"/>
    <w:rsid w:val="00052C9D"/>
    <w:rsid w:val="00056346"/>
    <w:rsid w:val="000A0D26"/>
    <w:rsid w:val="00127B18"/>
    <w:rsid w:val="00174A0D"/>
    <w:rsid w:val="001774B1"/>
    <w:rsid w:val="00187A8B"/>
    <w:rsid w:val="003356FD"/>
    <w:rsid w:val="00440076"/>
    <w:rsid w:val="0046204A"/>
    <w:rsid w:val="004A62D2"/>
    <w:rsid w:val="004C24E4"/>
    <w:rsid w:val="004D55D9"/>
    <w:rsid w:val="0051738C"/>
    <w:rsid w:val="00701BFE"/>
    <w:rsid w:val="00947C88"/>
    <w:rsid w:val="009A6164"/>
    <w:rsid w:val="00A23B42"/>
    <w:rsid w:val="00B44572"/>
    <w:rsid w:val="00B714E0"/>
    <w:rsid w:val="00BE1BCE"/>
    <w:rsid w:val="00CE30DE"/>
    <w:rsid w:val="00CE4358"/>
    <w:rsid w:val="00CE7A87"/>
    <w:rsid w:val="00D75C8B"/>
    <w:rsid w:val="00DE1C85"/>
    <w:rsid w:val="00E05DAC"/>
    <w:rsid w:val="00E261CC"/>
    <w:rsid w:val="00E50D4B"/>
    <w:rsid w:val="00E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D2D41EF"/>
  <w15:docId w15:val="{E562A6BB-A7A5-4972-9457-8A268C3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3B42"/>
    <w:pPr>
      <w:spacing w:after="200" w:line="276" w:lineRule="auto"/>
    </w:pPr>
    <w:rPr>
      <w:rFonts w:ascii="Calibri" w:hAnsi="Calibri" w:cs="Calibri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A23B42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hAnsi="Times New Roman" w:cstheme="minorBidi"/>
      <w:b/>
      <w:bCs/>
      <w:smallCaps/>
      <w:sz w:val="24"/>
      <w:szCs w:val="24"/>
      <w:lang w:val="fr-FR"/>
    </w:rPr>
  </w:style>
  <w:style w:type="paragraph" w:styleId="Kop2">
    <w:name w:val="heading 2"/>
    <w:basedOn w:val="Standaard"/>
    <w:next w:val="Standaard"/>
    <w:link w:val="Kop2Char"/>
    <w:uiPriority w:val="99"/>
    <w:qFormat/>
    <w:rsid w:val="00A23B42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hAnsi="Times New Roman" w:cstheme="minorBidi"/>
      <w:b/>
      <w:bCs/>
      <w:sz w:val="24"/>
      <w:szCs w:val="24"/>
      <w:lang w:val="fr-FR"/>
    </w:rPr>
  </w:style>
  <w:style w:type="paragraph" w:styleId="Kop3">
    <w:name w:val="heading 3"/>
    <w:basedOn w:val="Standaard"/>
    <w:next w:val="Standaard"/>
    <w:link w:val="Kop3Char"/>
    <w:uiPriority w:val="99"/>
    <w:qFormat/>
    <w:rsid w:val="00A23B42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hAnsi="Times New Roman" w:cstheme="minorBidi"/>
      <w:i/>
      <w:iCs/>
      <w:sz w:val="24"/>
      <w:szCs w:val="24"/>
      <w:lang w:val="fr-FR"/>
    </w:rPr>
  </w:style>
  <w:style w:type="paragraph" w:styleId="Kop4">
    <w:name w:val="heading 4"/>
    <w:basedOn w:val="Standaard"/>
    <w:next w:val="Standaard"/>
    <w:link w:val="Kop4Char"/>
    <w:uiPriority w:val="99"/>
    <w:qFormat/>
    <w:rsid w:val="00A23B42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hAnsi="Times New Roman" w:cstheme="minorBidi"/>
      <w:sz w:val="24"/>
      <w:szCs w:val="24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A23B42"/>
    <w:rPr>
      <w:rFonts w:ascii="Times New Roman" w:hAnsi="Times New Roman" w:cs="Times New Roman"/>
      <w:b/>
      <w:bCs/>
      <w:smallCaps/>
      <w:sz w:val="24"/>
      <w:szCs w:val="24"/>
      <w:lang w:val="fr-FR" w:eastAsia="en-US"/>
    </w:rPr>
  </w:style>
  <w:style w:type="character" w:customStyle="1" w:styleId="Kop2Char">
    <w:name w:val="Kop 2 Char"/>
    <w:basedOn w:val="Standaardalinea-lettertype"/>
    <w:link w:val="Kop2"/>
    <w:uiPriority w:val="99"/>
    <w:rsid w:val="00A23B42"/>
    <w:rPr>
      <w:rFonts w:ascii="Times New Roman" w:hAnsi="Times New Roman" w:cs="Times New Roman"/>
      <w:b/>
      <w:bCs/>
      <w:sz w:val="24"/>
      <w:szCs w:val="24"/>
      <w:lang w:val="fr-FR" w:eastAsia="en-US"/>
    </w:rPr>
  </w:style>
  <w:style w:type="character" w:customStyle="1" w:styleId="Kop3Char">
    <w:name w:val="Kop 3 Char"/>
    <w:basedOn w:val="Standaardalinea-lettertype"/>
    <w:link w:val="Kop3"/>
    <w:uiPriority w:val="99"/>
    <w:rsid w:val="00A23B42"/>
    <w:rPr>
      <w:rFonts w:ascii="Times New Roman" w:hAnsi="Times New Roman" w:cs="Times New Roman"/>
      <w:i/>
      <w:iCs/>
      <w:sz w:val="24"/>
      <w:szCs w:val="24"/>
      <w:lang w:val="fr-FR" w:eastAsia="en-US"/>
    </w:rPr>
  </w:style>
  <w:style w:type="character" w:customStyle="1" w:styleId="Kop4Char">
    <w:name w:val="Kop 4 Char"/>
    <w:basedOn w:val="Standaardalinea-lettertype"/>
    <w:link w:val="Kop4"/>
    <w:uiPriority w:val="99"/>
    <w:rsid w:val="00A23B42"/>
    <w:rPr>
      <w:rFonts w:ascii="Times New Roman" w:hAnsi="Times New Roman"/>
      <w:sz w:val="24"/>
      <w:szCs w:val="24"/>
      <w:lang w:val="fr-FR" w:eastAsia="en-US"/>
    </w:rPr>
  </w:style>
  <w:style w:type="paragraph" w:styleId="Tekstopmerking">
    <w:name w:val="annotation text"/>
    <w:basedOn w:val="Standaard"/>
    <w:link w:val="TekstopmerkingChar"/>
    <w:uiPriority w:val="99"/>
    <w:rsid w:val="00A23B42"/>
    <w:pPr>
      <w:spacing w:after="240" w:line="240" w:lineRule="auto"/>
      <w:jc w:val="both"/>
    </w:pPr>
    <w:rPr>
      <w:rFonts w:ascii="Times New Roman" w:hAnsi="Times New Roman" w:cstheme="minorBidi"/>
      <w:sz w:val="20"/>
      <w:szCs w:val="20"/>
      <w:lang w:val="fr-FR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23B42"/>
    <w:rPr>
      <w:rFonts w:ascii="Times New Roman" w:hAnsi="Times New Roman" w:cs="Times New Roman"/>
      <w:lang w:val="fr-FR" w:eastAsia="en-US"/>
    </w:rPr>
  </w:style>
  <w:style w:type="paragraph" w:styleId="Voettekst">
    <w:name w:val="footer"/>
    <w:basedOn w:val="Standaard"/>
    <w:link w:val="VoettekstChar"/>
    <w:uiPriority w:val="99"/>
    <w:rsid w:val="00A23B42"/>
    <w:pPr>
      <w:spacing w:after="0" w:line="240" w:lineRule="auto"/>
      <w:ind w:right="-567"/>
    </w:pPr>
    <w:rPr>
      <w:rFonts w:ascii="Arial" w:hAnsi="Arial" w:cs="Arial"/>
      <w:sz w:val="16"/>
      <w:szCs w:val="16"/>
      <w:lang w:val="fr-FR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A23B42"/>
    <w:rPr>
      <w:rFonts w:ascii="Arial" w:hAnsi="Arial" w:cs="Arial"/>
      <w:sz w:val="16"/>
      <w:szCs w:val="16"/>
      <w:lang w:val="fr-FR"/>
    </w:rPr>
  </w:style>
  <w:style w:type="paragraph" w:styleId="Voetnoottekst">
    <w:name w:val="footnote text"/>
    <w:basedOn w:val="Standaard"/>
    <w:link w:val="VoetnoottekstChar"/>
    <w:uiPriority w:val="99"/>
    <w:rsid w:val="00A23B42"/>
    <w:pPr>
      <w:spacing w:after="240" w:line="240" w:lineRule="auto"/>
      <w:ind w:left="357" w:hanging="357"/>
      <w:jc w:val="both"/>
    </w:pPr>
    <w:rPr>
      <w:rFonts w:ascii="Times New Roman" w:hAnsi="Times New Roman" w:cs="Times New Roman"/>
      <w:sz w:val="20"/>
      <w:szCs w:val="20"/>
      <w:lang w:val="fr-FR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23B42"/>
    <w:rPr>
      <w:rFonts w:ascii="Times New Roman" w:hAnsi="Times New Roman" w:cs="Times New Roman"/>
      <w:lang w:val="fr-FR" w:eastAsia="en-US"/>
    </w:rPr>
  </w:style>
  <w:style w:type="paragraph" w:styleId="Koptekst">
    <w:name w:val="header"/>
    <w:basedOn w:val="Standaard"/>
    <w:link w:val="KoptekstChar"/>
    <w:uiPriority w:val="99"/>
    <w:rsid w:val="00A23B42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hAnsi="Times New Roman" w:cs="Times New Roman"/>
      <w:sz w:val="24"/>
      <w:szCs w:val="24"/>
      <w:lang w:val="fr-FR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A23B42"/>
    <w:rPr>
      <w:rFonts w:ascii="Times New Roman" w:hAnsi="Times New Roman" w:cs="Times New Roman"/>
      <w:sz w:val="24"/>
      <w:szCs w:val="24"/>
      <w:lang w:val="fr-FR"/>
    </w:rPr>
  </w:style>
  <w:style w:type="paragraph" w:customStyle="1" w:styleId="ZDGName">
    <w:name w:val="Z_DGName"/>
    <w:basedOn w:val="Standaard"/>
    <w:uiPriority w:val="99"/>
    <w:rsid w:val="00A23B42"/>
    <w:pPr>
      <w:widowControl w:val="0"/>
      <w:autoSpaceDE w:val="0"/>
      <w:autoSpaceDN w:val="0"/>
      <w:spacing w:after="0" w:line="240" w:lineRule="auto"/>
      <w:ind w:right="85"/>
    </w:pPr>
    <w:rPr>
      <w:rFonts w:ascii="Arial" w:hAnsi="Arial" w:cs="Arial"/>
      <w:sz w:val="16"/>
      <w:szCs w:val="16"/>
      <w:lang w:val="fr-FR" w:eastAsia="en-GB"/>
    </w:rPr>
  </w:style>
  <w:style w:type="character" w:styleId="Voetnootmarkering">
    <w:name w:val="footnote reference"/>
    <w:basedOn w:val="Standaardalinea-lettertype"/>
    <w:uiPriority w:val="99"/>
    <w:rsid w:val="00A23B42"/>
    <w:rPr>
      <w:vertAlign w:val="superscript"/>
    </w:rPr>
  </w:style>
  <w:style w:type="paragraph" w:customStyle="1" w:styleId="Footerapproval">
    <w:name w:val="Footer approval"/>
    <w:basedOn w:val="Voettekst"/>
    <w:uiPriority w:val="99"/>
    <w:rsid w:val="00A23B42"/>
    <w:pPr>
      <w:tabs>
        <w:tab w:val="left" w:pos="6804"/>
      </w:tabs>
    </w:pPr>
    <w:rPr>
      <w:rFonts w:ascii="Verdana" w:hAnsi="Verdana" w:cs="Verdana"/>
      <w:lang w:val="fr-BE"/>
    </w:rPr>
  </w:style>
  <w:style w:type="paragraph" w:customStyle="1" w:styleId="FooterDate">
    <w:name w:val="Footer Date"/>
    <w:basedOn w:val="Voettekst"/>
    <w:uiPriority w:val="99"/>
    <w:rsid w:val="00A23B42"/>
    <w:pPr>
      <w:tabs>
        <w:tab w:val="right" w:pos="9240"/>
      </w:tabs>
    </w:pPr>
    <w:rPr>
      <w:rFonts w:ascii="Verdana" w:hAnsi="Verdana" w:cs="Verdana"/>
      <w:lang w:val="it-IT"/>
    </w:rPr>
  </w:style>
  <w:style w:type="character" w:customStyle="1" w:styleId="FooterDateChar">
    <w:name w:val="Footer Date Char"/>
    <w:uiPriority w:val="99"/>
    <w:rsid w:val="00A23B42"/>
    <w:rPr>
      <w:rFonts w:ascii="Verdana" w:hAnsi="Verdana" w:cs="Verdana"/>
      <w:sz w:val="16"/>
      <w:szCs w:val="16"/>
      <w:lang w:val="it-IT"/>
    </w:rPr>
  </w:style>
  <w:style w:type="paragraph" w:styleId="Eindnoottekst">
    <w:name w:val="endnote text"/>
    <w:basedOn w:val="Standaard"/>
    <w:link w:val="EindnoottekstChar"/>
    <w:uiPriority w:val="99"/>
    <w:rsid w:val="00A23B42"/>
    <w:rPr>
      <w:sz w:val="20"/>
      <w:szCs w:val="20"/>
      <w:lang w:val="nl-NL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A23B42"/>
    <w:rPr>
      <w:lang w:eastAsia="en-US"/>
    </w:rPr>
  </w:style>
  <w:style w:type="character" w:styleId="Eindnootmarkering">
    <w:name w:val="endnote reference"/>
    <w:basedOn w:val="Standaardalinea-lettertype"/>
    <w:uiPriority w:val="99"/>
    <w:rsid w:val="00A23B42"/>
    <w:rPr>
      <w:vertAlign w:val="superscript"/>
    </w:rPr>
  </w:style>
  <w:style w:type="character" w:styleId="Hyperlink">
    <w:name w:val="Hyperlink"/>
    <w:basedOn w:val="Standaardalinea-lettertype"/>
    <w:uiPriority w:val="99"/>
    <w:rsid w:val="00A23B42"/>
    <w:rPr>
      <w:color w:val="0000FF"/>
      <w:u w:val="single"/>
    </w:rPr>
  </w:style>
  <w:style w:type="paragraph" w:customStyle="1" w:styleId="Text4">
    <w:name w:val="Text 4"/>
    <w:basedOn w:val="Standaard"/>
    <w:uiPriority w:val="99"/>
    <w:rsid w:val="00A23B4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hAnsi="Times New Roman" w:cs="Times New Roman"/>
      <w:sz w:val="24"/>
      <w:szCs w:val="24"/>
      <w:lang w:val="fr-FR"/>
    </w:rPr>
  </w:style>
  <w:style w:type="paragraph" w:styleId="Lijstalinea">
    <w:name w:val="List Paragraph"/>
    <w:basedOn w:val="Standaard"/>
    <w:uiPriority w:val="99"/>
    <w:qFormat/>
    <w:rsid w:val="00A23B42"/>
    <w:pPr>
      <w:suppressAutoHyphens/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ar-SA"/>
    </w:rPr>
  </w:style>
  <w:style w:type="paragraph" w:styleId="Ballontekst">
    <w:name w:val="Balloon Text"/>
    <w:basedOn w:val="Standaard"/>
    <w:link w:val="BallontekstChar"/>
    <w:uiPriority w:val="99"/>
    <w:rsid w:val="00A23B42"/>
    <w:pPr>
      <w:spacing w:after="0" w:line="240" w:lineRule="auto"/>
    </w:pPr>
    <w:rPr>
      <w:rFonts w:ascii="Tahoma" w:hAnsi="Tahoma" w:cs="Tahoma"/>
      <w:sz w:val="16"/>
      <w:szCs w:val="16"/>
      <w:lang w:val="nl-NL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A23B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Commission</vt:lpstr>
    </vt:vector>
  </TitlesOfParts>
  <Company>European Commission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Commission</dc:title>
  <dc:creator>Learning agreement for traineeships</dc:creator>
  <cp:lastModifiedBy>Durlinger, B.M.H.L. (Beate)</cp:lastModifiedBy>
  <cp:revision>4</cp:revision>
  <dcterms:created xsi:type="dcterms:W3CDTF">2024-02-05T13:54:00Z</dcterms:created>
  <dcterms:modified xsi:type="dcterms:W3CDTF">2025-03-10T12:56:00Z</dcterms:modified>
</cp:coreProperties>
</file>