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93" w:rsidRPr="00BF0093" w:rsidRDefault="00BF0093" w:rsidP="0070551A">
      <w:pPr>
        <w:pStyle w:val="Titel"/>
        <w:rPr>
          <w:rFonts w:eastAsia="Times New Roman"/>
          <w:lang w:val="en-US" w:eastAsia="nl-NL"/>
        </w:rPr>
      </w:pPr>
      <w:bookmarkStart w:id="0" w:name="_GoBack"/>
      <w:bookmarkEnd w:id="0"/>
      <w:r w:rsidRPr="00BF0093">
        <w:rPr>
          <w:rFonts w:eastAsia="Times New Roman"/>
          <w:lang w:val="en-US" w:eastAsia="nl-NL"/>
        </w:rPr>
        <w:t xml:space="preserve">Web ADI - </w:t>
      </w:r>
      <w:r w:rsidR="0070551A">
        <w:rPr>
          <w:rFonts w:eastAsia="Times New Roman"/>
          <w:lang w:val="en-US" w:eastAsia="nl-NL"/>
        </w:rPr>
        <w:br/>
      </w:r>
      <w:r w:rsidRPr="00BF0093">
        <w:rPr>
          <w:rFonts w:eastAsia="Times New Roman"/>
          <w:lang w:val="en-US" w:eastAsia="nl-NL"/>
        </w:rPr>
        <w:t>Excel 'Run-time error 91' Error</w:t>
      </w:r>
    </w:p>
    <w:p w:rsidR="0070551A" w:rsidRPr="0070551A" w:rsidRDefault="0070551A" w:rsidP="0070551A">
      <w:pPr>
        <w:pStyle w:val="Ondertitel"/>
        <w:rPr>
          <w:rFonts w:eastAsia="Times New Roman"/>
          <w:lang w:eastAsia="nl-NL"/>
        </w:rPr>
      </w:pPr>
      <w:r w:rsidRPr="0070551A">
        <w:rPr>
          <w:rFonts w:eastAsia="Times New Roman"/>
          <w:lang w:eastAsia="nl-NL"/>
        </w:rPr>
        <w:t>Excel-instellingen ter voorkoming van Run-time error 91.</w:t>
      </w:r>
    </w:p>
    <w:p w:rsidR="0070551A" w:rsidRDefault="0070551A" w:rsidP="0070551A">
      <w:pPr>
        <w:pStyle w:val="Kop1"/>
        <w:rPr>
          <w:lang w:eastAsia="nl-NL"/>
        </w:rPr>
      </w:pPr>
      <w:r>
        <w:rPr>
          <w:lang w:eastAsia="nl-NL"/>
        </w:rPr>
        <w:t>Excel opties openen.</w:t>
      </w:r>
    </w:p>
    <w:p w:rsidR="0070551A" w:rsidRDefault="0070551A" w:rsidP="0070551A">
      <w:pPr>
        <w:pStyle w:val="Lijstalinea"/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>Open Excel.</w:t>
      </w:r>
    </w:p>
    <w:p w:rsidR="0070551A" w:rsidRDefault="0070551A" w:rsidP="0070551A">
      <w:pPr>
        <w:pStyle w:val="Lijstalinea"/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>Open een leeg Excel-document.</w:t>
      </w:r>
    </w:p>
    <w:p w:rsidR="0070551A" w:rsidRDefault="0070551A" w:rsidP="0070551A">
      <w:pPr>
        <w:pStyle w:val="Lijstalinea"/>
        <w:numPr>
          <w:ilvl w:val="0"/>
          <w:numId w:val="1"/>
        </w:numPr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DB654" wp14:editId="06185650">
                <wp:simplePos x="0" y="0"/>
                <wp:positionH relativeFrom="column">
                  <wp:posOffset>4650214</wp:posOffset>
                </wp:positionH>
                <wp:positionV relativeFrom="paragraph">
                  <wp:posOffset>218855</wp:posOffset>
                </wp:positionV>
                <wp:extent cx="63086" cy="1423284"/>
                <wp:effectExtent l="95250" t="38100" r="108585" b="1009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86" cy="142328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88F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66.15pt;margin-top:17.25pt;width:4.95pt;height:112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" strokecolor="#94b64e [3046]" strokeweight="3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218853</wp:posOffset>
                </wp:positionV>
                <wp:extent cx="1399430" cy="1796995"/>
                <wp:effectExtent l="38100" t="38100" r="67945" b="895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9430" cy="179699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CF254" id="Straight Arrow Connector 3" o:spid="_x0000_s1026" type="#_x0000_t32" style="position:absolute;margin-left:58.75pt;margin-top:17.25pt;width:110.2pt;height:141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" strokecolor="#94b64e [3046]" strokeweight="3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>
        <w:rPr>
          <w:lang w:eastAsia="nl-NL"/>
        </w:rPr>
        <w:t>Bestand &gt;&gt; Opties &gt;&gt; Vertrouwenscentrum &gt;&gt; Instellingen voor het Vertrouwenscentrum</w:t>
      </w:r>
    </w:p>
    <w:p w:rsidR="0070551A" w:rsidRDefault="0070551A" w:rsidP="0070551A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668CA109" wp14:editId="3C0ABFB2">
            <wp:extent cx="5760720" cy="4150360"/>
            <wp:effectExtent l="0" t="0" r="0" b="2540"/>
            <wp:docPr id="1" name="Picture 1" descr="C:\Users\u546204\AppData\Local\Temp\SNAGHTML97f31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546204\AppData\Local\Temp\SNAGHTML97f31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4B" w:rsidRDefault="0005274B">
      <w:pP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  <w:lang w:val="en-US" w:eastAsia="nl-NL"/>
        </w:rPr>
      </w:pPr>
      <w:r>
        <w:rPr>
          <w:rFonts w:eastAsia="Times New Roman"/>
          <w:lang w:val="en-US" w:eastAsia="nl-NL"/>
        </w:rPr>
        <w:br w:type="page"/>
      </w:r>
    </w:p>
    <w:p w:rsidR="0070551A" w:rsidRDefault="0070551A" w:rsidP="0070551A">
      <w:pPr>
        <w:pStyle w:val="Kop1"/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lastRenderedPageBreak/>
        <w:t>Vertrouwde locaties</w:t>
      </w:r>
    </w:p>
    <w:p w:rsidR="0070551A" w:rsidRDefault="0005274B" w:rsidP="0070551A">
      <w:pPr>
        <w:pStyle w:val="Lijstalinea"/>
        <w:numPr>
          <w:ilvl w:val="0"/>
          <w:numId w:val="2"/>
        </w:numPr>
        <w:rPr>
          <w:lang w:val="en-US"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BCEA1" wp14:editId="37D2AC10">
                <wp:simplePos x="0" y="0"/>
                <wp:positionH relativeFrom="column">
                  <wp:posOffset>1501498</wp:posOffset>
                </wp:positionH>
                <wp:positionV relativeFrom="paragraph">
                  <wp:posOffset>265707</wp:posOffset>
                </wp:positionV>
                <wp:extent cx="2417583" cy="3347196"/>
                <wp:effectExtent l="57150" t="38100" r="97155" b="1009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583" cy="334719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0D704" id="Straight Arrow Connector 7" o:spid="_x0000_s1026" type="#_x0000_t32" style="position:absolute;margin-left:118.25pt;margin-top:20.9pt;width:190.35pt;height:2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" strokecolor="#94b64e [3046]" strokeweight="3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>
        <w:rPr>
          <w:lang w:val="en-US" w:eastAsia="nl-NL"/>
        </w:rPr>
        <w:t>Nieuwe locatie toevoegen</w:t>
      </w:r>
    </w:p>
    <w:p w:rsidR="0005274B" w:rsidRDefault="0005274B" w:rsidP="0005274B">
      <w:pPr>
        <w:rPr>
          <w:lang w:val="en-US" w:eastAsia="nl-NL"/>
        </w:rPr>
      </w:pPr>
      <w:r>
        <w:rPr>
          <w:noProof/>
          <w:lang w:eastAsia="nl-NL"/>
        </w:rPr>
        <w:drawing>
          <wp:inline distT="0" distB="0" distL="0" distR="0">
            <wp:extent cx="5760720" cy="4150952"/>
            <wp:effectExtent l="0" t="0" r="0" b="2540"/>
            <wp:docPr id="6" name="Picture 6" descr="C:\Users\u546204\AppData\Local\Temp\SNAGHTML98573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546204\AppData\Local\Temp\SNAGHTML98573b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4B" w:rsidRDefault="0005274B" w:rsidP="0005274B">
      <w:pPr>
        <w:pStyle w:val="Lijstalinea"/>
        <w:numPr>
          <w:ilvl w:val="0"/>
          <w:numId w:val="2"/>
        </w:numPr>
        <w:rPr>
          <w:lang w:val="en-US"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A5C5E" wp14:editId="2AC67431">
                <wp:simplePos x="0" y="0"/>
                <wp:positionH relativeFrom="column">
                  <wp:posOffset>1549206</wp:posOffset>
                </wp:positionH>
                <wp:positionV relativeFrom="paragraph">
                  <wp:posOffset>328792</wp:posOffset>
                </wp:positionV>
                <wp:extent cx="468795" cy="1272043"/>
                <wp:effectExtent l="57150" t="38100" r="121920" b="996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795" cy="127204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F0FA" id="Straight Arrow Connector 16" o:spid="_x0000_s1026" type="#_x0000_t32" style="position:absolute;margin-left:122pt;margin-top:25.9pt;width:36.9pt;height:10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" strokecolor="#94b64e [3046]" strokeweight="3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>
        <w:rPr>
          <w:lang w:val="en-US" w:eastAsia="nl-NL"/>
        </w:rPr>
        <w:t>Bijvoorbeeld: Bureaublad</w:t>
      </w:r>
    </w:p>
    <w:p w:rsidR="00BF0093" w:rsidRPr="0005274B" w:rsidRDefault="0005274B" w:rsidP="0005274B">
      <w:pPr>
        <w:rPr>
          <w:lang w:val="en-US" w:eastAsia="nl-NL"/>
        </w:rPr>
      </w:pPr>
      <w:r>
        <w:rPr>
          <w:noProof/>
          <w:lang w:eastAsia="nl-NL"/>
        </w:rPr>
        <w:drawing>
          <wp:inline distT="0" distB="0" distL="0" distR="0">
            <wp:extent cx="2424620" cy="1637969"/>
            <wp:effectExtent l="0" t="0" r="0" b="635"/>
            <wp:docPr id="8" name="Picture 8" descr="C:\Users\u546204\AppData\Local\Temp\SNAGHTML9861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546204\AppData\Local\Temp\SNAGHTML9861db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98" cy="165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3267986" cy="2268670"/>
            <wp:effectExtent l="0" t="0" r="8890" b="0"/>
            <wp:docPr id="14" name="Picture 14" descr="C:\Users\u546204\AppData\Local\Temp\SNAGHTML986ba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546204\AppData\Local\Temp\SNAGHTML986bab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474" cy="228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4B" w:rsidRDefault="0005274B">
      <w:pP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  <w:lang w:eastAsia="nl-NL"/>
        </w:rPr>
      </w:pPr>
      <w:r>
        <w:rPr>
          <w:rFonts w:eastAsia="Times New Roman"/>
          <w:lang w:eastAsia="nl-NL"/>
        </w:rPr>
        <w:br w:type="page"/>
      </w:r>
    </w:p>
    <w:p w:rsidR="00BF0093" w:rsidRDefault="0005274B" w:rsidP="0005274B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lastRenderedPageBreak/>
        <w:t>Vertrouwde documenten</w:t>
      </w:r>
    </w:p>
    <w:p w:rsidR="0005274B" w:rsidRDefault="0005274B" w:rsidP="0005274B">
      <w:pPr>
        <w:pStyle w:val="Lijstalinea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 xml:space="preserve">Onderstaande </w:t>
      </w:r>
      <w:r w:rsidR="00826C58">
        <w:rPr>
          <w:lang w:eastAsia="nl-NL"/>
        </w:rPr>
        <w:t>instellingen</w:t>
      </w:r>
      <w:r>
        <w:rPr>
          <w:lang w:eastAsia="nl-NL"/>
        </w:rPr>
        <w:t xml:space="preserve"> overnemen</w:t>
      </w:r>
    </w:p>
    <w:p w:rsidR="00BF0093" w:rsidRDefault="0005274B" w:rsidP="0005274B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5145989" cy="3708000"/>
            <wp:effectExtent l="0" t="0" r="0" b="6985"/>
            <wp:docPr id="17" name="Picture 17" descr="C:\Users\u546204\AppData\Local\Temp\SNAGHTML988e6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546204\AppData\Local\Temp\SNAGHTML988e6e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89" cy="37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4B" w:rsidRDefault="003F3715" w:rsidP="003F3715">
      <w:pPr>
        <w:pStyle w:val="Kop1"/>
        <w:rPr>
          <w:rFonts w:eastAsiaTheme="minorHAnsi"/>
          <w:lang w:eastAsia="nl-NL"/>
        </w:rPr>
      </w:pPr>
      <w:r>
        <w:rPr>
          <w:rFonts w:eastAsiaTheme="minorHAnsi"/>
          <w:lang w:eastAsia="nl-NL"/>
        </w:rPr>
        <w:t>Invoegtoepassingen</w:t>
      </w:r>
    </w:p>
    <w:p w:rsidR="003F3715" w:rsidRDefault="003F3715" w:rsidP="003F3715">
      <w:pPr>
        <w:pStyle w:val="Lijstalinea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 xml:space="preserve">Onderstaande </w:t>
      </w:r>
      <w:r w:rsidR="00826C58">
        <w:rPr>
          <w:lang w:eastAsia="nl-NL"/>
        </w:rPr>
        <w:t>instellingen</w:t>
      </w:r>
      <w:r>
        <w:rPr>
          <w:lang w:eastAsia="nl-NL"/>
        </w:rPr>
        <w:t xml:space="preserve"> overnemen</w:t>
      </w:r>
    </w:p>
    <w:p w:rsidR="003F3715" w:rsidRDefault="003F3715" w:rsidP="003F1B64">
      <w:pPr>
        <w:shd w:val="clear" w:color="auto" w:fill="FFFFFF"/>
        <w:spacing w:after="0" w:line="240" w:lineRule="auto"/>
        <w:rPr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5145989" cy="3708000"/>
            <wp:effectExtent l="0" t="0" r="0" b="6985"/>
            <wp:docPr id="19" name="Picture 19" descr="C:\Users\u546204\AppData\Local\Temp\SNAGHTML98a1e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546204\AppData\Local\Temp\SNAGHTML98a1e5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89" cy="37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nl-NL"/>
        </w:rPr>
        <w:br w:type="page"/>
      </w:r>
    </w:p>
    <w:p w:rsidR="003F3715" w:rsidRDefault="003F3715" w:rsidP="003F3715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lastRenderedPageBreak/>
        <w:t>Active-x-instellingen</w:t>
      </w:r>
    </w:p>
    <w:p w:rsidR="003F3715" w:rsidRDefault="003F3715" w:rsidP="003F3715">
      <w:pPr>
        <w:pStyle w:val="Lijstalinea"/>
        <w:numPr>
          <w:ilvl w:val="0"/>
          <w:numId w:val="2"/>
        </w:numPr>
        <w:rPr>
          <w:lang w:eastAsia="nl-NL"/>
        </w:rPr>
      </w:pPr>
      <w:r>
        <w:rPr>
          <w:noProof/>
          <w:lang w:eastAsia="nl-NL"/>
        </w:rPr>
        <w:t>Onderstaande instellingen overnemen</w:t>
      </w:r>
    </w:p>
    <w:p w:rsidR="003F3715" w:rsidRDefault="003F3715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5145989" cy="3708000"/>
            <wp:effectExtent l="0" t="0" r="0" b="6985"/>
            <wp:docPr id="22" name="Picture 22" descr="C:\Users\u546204\AppData\Local\Temp\SNAGHTML98b19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546204\AppData\Local\Temp\SNAGHTML98b192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89" cy="37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15" w:rsidRDefault="003F3715" w:rsidP="003F3715">
      <w:pPr>
        <w:pStyle w:val="Kop1"/>
        <w:rPr>
          <w:rFonts w:eastAsiaTheme="minorHAnsi"/>
          <w:lang w:eastAsia="nl-NL"/>
        </w:rPr>
      </w:pPr>
      <w:r>
        <w:rPr>
          <w:rFonts w:eastAsiaTheme="minorHAnsi"/>
          <w:lang w:eastAsia="nl-NL"/>
        </w:rPr>
        <w:t>Macro-instellingen</w:t>
      </w:r>
    </w:p>
    <w:p w:rsidR="003F3715" w:rsidRDefault="003F3715" w:rsidP="003F3715">
      <w:pPr>
        <w:pStyle w:val="Lijstalinea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>Onderstaande instellingen overnemen</w:t>
      </w:r>
    </w:p>
    <w:p w:rsidR="003F3715" w:rsidRDefault="003F3715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5145989" cy="3708000"/>
            <wp:effectExtent l="0" t="0" r="0" b="6985"/>
            <wp:docPr id="23" name="Picture 23" descr="C:\Users\u546204\AppData\Local\Temp\SNAGHTML98bd0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546204\AppData\Local\Temp\SNAGHTML98bd01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89" cy="37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nl-NL"/>
        </w:rPr>
        <w:br w:type="page"/>
      </w:r>
    </w:p>
    <w:p w:rsidR="003F3715" w:rsidRDefault="003225FE" w:rsidP="003225FE">
      <w:pPr>
        <w:pStyle w:val="Kop1"/>
        <w:rPr>
          <w:lang w:eastAsia="nl-NL"/>
        </w:rPr>
      </w:pPr>
      <w:r>
        <w:rPr>
          <w:lang w:eastAsia="nl-NL"/>
        </w:rPr>
        <w:lastRenderedPageBreak/>
        <w:t>Beveiligde weergave</w:t>
      </w:r>
    </w:p>
    <w:p w:rsidR="003225FE" w:rsidRDefault="003225FE" w:rsidP="003225FE">
      <w:pPr>
        <w:pStyle w:val="Lijstalinea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>Onderstaande instellingen overnemen</w:t>
      </w:r>
    </w:p>
    <w:p w:rsidR="003225FE" w:rsidRDefault="003225FE" w:rsidP="003225FE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5145989" cy="3708000"/>
            <wp:effectExtent l="0" t="0" r="0" b="6985"/>
            <wp:docPr id="24" name="Picture 24" descr="C:\Users\u546204\AppData\Local\Temp\SNAGHTML98d03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546204\AppData\Local\Temp\SNAGHTML98d03c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89" cy="37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C58" w:rsidRPr="00826C58" w:rsidRDefault="00473C16" w:rsidP="00826C58">
      <w:pPr>
        <w:pStyle w:val="Kop1"/>
        <w:rPr>
          <w:lang w:eastAsia="nl-NL"/>
        </w:rPr>
      </w:pPr>
      <w:r>
        <w:rPr>
          <w:lang w:eastAsia="nl-NL"/>
        </w:rPr>
        <w:t>Einde document</w:t>
      </w:r>
    </w:p>
    <w:p w:rsidR="00826C58" w:rsidRDefault="00826C58" w:rsidP="00473C16">
      <w:pPr>
        <w:pStyle w:val="Lijstalinea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>Druk op OK</w:t>
      </w:r>
    </w:p>
    <w:p w:rsidR="00B306A4" w:rsidRDefault="00B306A4" w:rsidP="00B306A4">
      <w:pPr>
        <w:pStyle w:val="Lijstalinea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>Druk op OK</w:t>
      </w:r>
    </w:p>
    <w:p w:rsidR="00826C58" w:rsidRPr="00826C58" w:rsidRDefault="00473C16" w:rsidP="001B06C9">
      <w:pPr>
        <w:pStyle w:val="Lijstalinea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>Sluit alle Excel-applicaties en open de ADI.</w:t>
      </w:r>
      <w:r w:rsidR="001B06C9" w:rsidRPr="00826C58">
        <w:rPr>
          <w:lang w:eastAsia="nl-NL"/>
        </w:rPr>
        <w:t xml:space="preserve"> </w:t>
      </w:r>
    </w:p>
    <w:sectPr w:rsidR="00826C58" w:rsidRPr="00826C58" w:rsidSect="00454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9A6"/>
    <w:multiLevelType w:val="hybridMultilevel"/>
    <w:tmpl w:val="B060D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39A8"/>
    <w:multiLevelType w:val="hybridMultilevel"/>
    <w:tmpl w:val="353EE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78AA"/>
    <w:multiLevelType w:val="hybridMultilevel"/>
    <w:tmpl w:val="D2663D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93"/>
    <w:rsid w:val="0005274B"/>
    <w:rsid w:val="00116A9E"/>
    <w:rsid w:val="001B06C9"/>
    <w:rsid w:val="003225FE"/>
    <w:rsid w:val="003F1B64"/>
    <w:rsid w:val="003F3715"/>
    <w:rsid w:val="00454F1E"/>
    <w:rsid w:val="00473C16"/>
    <w:rsid w:val="0070551A"/>
    <w:rsid w:val="00826C58"/>
    <w:rsid w:val="00B306A4"/>
    <w:rsid w:val="00BF0093"/>
    <w:rsid w:val="00DA38DF"/>
    <w:rsid w:val="00D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7DC70-E106-4BA0-8487-2580EE2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4F1E"/>
  </w:style>
  <w:style w:type="paragraph" w:styleId="Kop1">
    <w:name w:val="heading 1"/>
    <w:basedOn w:val="Standaard"/>
    <w:next w:val="Standaard"/>
    <w:link w:val="Kop1Char"/>
    <w:uiPriority w:val="9"/>
    <w:qFormat/>
    <w:rsid w:val="00705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link w:val="Kop3Char"/>
    <w:uiPriority w:val="9"/>
    <w:qFormat/>
    <w:rsid w:val="00BF00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BF0093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apple-converted-space">
    <w:name w:val="apple-converted-space"/>
    <w:basedOn w:val="Standaardalinea-lettertype"/>
    <w:rsid w:val="00BF0093"/>
  </w:style>
  <w:style w:type="paragraph" w:styleId="Titel">
    <w:name w:val="Title"/>
    <w:basedOn w:val="Standaard"/>
    <w:next w:val="Standaard"/>
    <w:link w:val="TitelChar"/>
    <w:uiPriority w:val="10"/>
    <w:qFormat/>
    <w:rsid w:val="007055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551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551A"/>
    <w:rPr>
      <w:rFonts w:eastAsiaTheme="minorEastAsia"/>
      <w:color w:val="5A5A5A" w:themeColor="text1" w:themeTint="A5"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705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70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4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</Words>
  <Characters>600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Martens, M. (Marko)</dc:creator>
  <cp:keywords/>
  <dc:description/>
  <cp:lastModifiedBy>Bekker, M.A.G. (Marian)</cp:lastModifiedBy>
  <cp:revision>2</cp:revision>
  <dcterms:created xsi:type="dcterms:W3CDTF">2017-09-15T13:21:00Z</dcterms:created>
  <dcterms:modified xsi:type="dcterms:W3CDTF">2017-09-15T13:21:00Z</dcterms:modified>
</cp:coreProperties>
</file>