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443F" w14:textId="77777777" w:rsidR="00563A4A" w:rsidRPr="00577402" w:rsidRDefault="00106F3A" w:rsidP="00563A4A">
      <w:pPr>
        <w:pStyle w:val="Plattetekst"/>
        <w:jc w:val="both"/>
        <w:rPr>
          <w:rFonts w:ascii="Arial" w:hAnsi="Arial" w:cs="Arial"/>
          <w:b w:val="0"/>
          <w:sz w:val="24"/>
          <w:lang w:val="en-GB"/>
        </w:rPr>
      </w:pPr>
      <w:r w:rsidRPr="00577402"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2C5D" wp14:editId="2BAB91ED">
                <wp:simplePos x="0" y="0"/>
                <wp:positionH relativeFrom="column">
                  <wp:posOffset>38100</wp:posOffset>
                </wp:positionH>
                <wp:positionV relativeFrom="paragraph">
                  <wp:posOffset>94395</wp:posOffset>
                </wp:positionV>
                <wp:extent cx="5557962" cy="485030"/>
                <wp:effectExtent l="0" t="0" r="2413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962" cy="4850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C5E3F" w14:textId="77777777" w:rsidR="009B6B3C" w:rsidRPr="008E0DBA" w:rsidRDefault="009B6B3C" w:rsidP="008E0DB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0DBA">
                              <w:rPr>
                                <w:sz w:val="28"/>
                                <w:szCs w:val="28"/>
                                <w:lang w:val="en-US"/>
                              </w:rPr>
                              <w:t>Graduate School of the Faculty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left:0;text-align:left;margin-left:3pt;margin-top:7.45pt;width:437.6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" fillcolor="#c00000" strokecolor="#1f4d78 [1604]" strokeweight="1pt">
                <v:textbox>
                  <w:txbxContent>
                    <w:p w:rsidR="009B6B3C" w:rsidRPr="008E0DBA" w:rsidRDefault="009B6B3C" w:rsidP="008E0DB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E0DBA">
                        <w:rPr>
                          <w:sz w:val="28"/>
                          <w:szCs w:val="28"/>
                          <w:lang w:val="en-US"/>
                        </w:rPr>
                        <w:t>Graduate School of the Faculty of Law</w:t>
                      </w:r>
                    </w:p>
                  </w:txbxContent>
                </v:textbox>
              </v:rect>
            </w:pict>
          </mc:Fallback>
        </mc:AlternateContent>
      </w:r>
    </w:p>
    <w:p w14:paraId="60C70638" w14:textId="77777777" w:rsidR="00106F3A" w:rsidRPr="0057740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  <w:lang w:val="en-GB"/>
        </w:rPr>
      </w:pPr>
    </w:p>
    <w:p w14:paraId="4E466A62" w14:textId="77777777" w:rsidR="00106F3A" w:rsidRPr="00577402" w:rsidRDefault="006D5550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  <w:lang w:val="en-GB"/>
        </w:rPr>
      </w:pPr>
      <w:r w:rsidRPr="00577402"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9F608" wp14:editId="49307D54">
                <wp:simplePos x="0" y="0"/>
                <wp:positionH relativeFrom="column">
                  <wp:posOffset>38459</wp:posOffset>
                </wp:positionH>
                <wp:positionV relativeFrom="paragraph">
                  <wp:posOffset>202068</wp:posOffset>
                </wp:positionV>
                <wp:extent cx="5557520" cy="469652"/>
                <wp:effectExtent l="0" t="0" r="2413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4696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94022" w14:textId="77777777" w:rsidR="009B6B3C" w:rsidRPr="00627A57" w:rsidRDefault="009B6B3C" w:rsidP="00BE0CC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7A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Training and Supervision Plan </w:t>
                            </w:r>
                            <w:r w:rsidR="008D3C7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(TSP) </w:t>
                            </w:r>
                            <w:r w:rsidR="007439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Lecturer </w:t>
                            </w:r>
                            <w:r w:rsidR="006D5550">
                              <w:rPr>
                                <w:sz w:val="24"/>
                                <w:szCs w:val="24"/>
                                <w:lang w:val="en-US"/>
                              </w:rPr>
                              <w:t>doing PhD research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left:0;text-align:left;margin-left:3.05pt;margin-top:15.9pt;width:437.6pt;height: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" fillcolor="#2e74b5 [2404]" strokecolor="#1f4d78 [1604]" strokeweight="1pt">
                <v:textbox>
                  <w:txbxContent>
                    <w:p w:rsidR="009B6B3C" w:rsidRPr="00627A57" w:rsidRDefault="009B6B3C" w:rsidP="00BE0CC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7A57">
                        <w:rPr>
                          <w:sz w:val="24"/>
                          <w:szCs w:val="24"/>
                          <w:lang w:val="en-US"/>
                        </w:rPr>
                        <w:t xml:space="preserve">Training and Supervision Plan </w:t>
                      </w:r>
                      <w:r w:rsidR="008D3C7A">
                        <w:rPr>
                          <w:sz w:val="24"/>
                          <w:szCs w:val="24"/>
                          <w:lang w:val="en-US"/>
                        </w:rPr>
                        <w:t xml:space="preserve">(TSP) </w:t>
                      </w:r>
                      <w:r w:rsidR="00743924">
                        <w:rPr>
                          <w:sz w:val="24"/>
                          <w:szCs w:val="24"/>
                          <w:lang w:val="en-US"/>
                        </w:rPr>
                        <w:t xml:space="preserve">Lecturer </w:t>
                      </w:r>
                      <w:r w:rsidR="006D5550">
                        <w:rPr>
                          <w:sz w:val="24"/>
                          <w:szCs w:val="24"/>
                          <w:lang w:val="en-US"/>
                        </w:rPr>
                        <w:t>doing PhD research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E6C1BD9" w14:textId="77777777" w:rsidR="00106F3A" w:rsidRPr="0057740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  <w:lang w:val="en-GB"/>
        </w:rPr>
      </w:pPr>
    </w:p>
    <w:p w14:paraId="14754367" w14:textId="77777777" w:rsidR="00106F3A" w:rsidRPr="0057740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  <w:lang w:val="en-GB"/>
        </w:rPr>
      </w:pPr>
    </w:p>
    <w:p w14:paraId="71A78BB9" w14:textId="77777777" w:rsidR="00106F3A" w:rsidRPr="00577402" w:rsidRDefault="00106F3A" w:rsidP="00106F3A">
      <w:pPr>
        <w:pStyle w:val="Plattetekst"/>
        <w:spacing w:line="276" w:lineRule="auto"/>
        <w:jc w:val="both"/>
        <w:rPr>
          <w:rFonts w:ascii="Arial" w:hAnsi="Arial" w:cs="Arial"/>
          <w:b w:val="0"/>
          <w:sz w:val="24"/>
          <w:lang w:val="en-GB"/>
        </w:rPr>
      </w:pPr>
    </w:p>
    <w:p w14:paraId="43A83915" w14:textId="77777777" w:rsidR="00106F3A" w:rsidRPr="00577402" w:rsidRDefault="00642D8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Faculty of Law, Radboud University</w:t>
      </w:r>
    </w:p>
    <w:p w14:paraId="27A2C4A7" w14:textId="77777777" w:rsidR="00642D8F" w:rsidRPr="00577402" w:rsidRDefault="00642D8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2A5F1555" w14:textId="77777777" w:rsidR="00642D8F" w:rsidRPr="00577402" w:rsidRDefault="00642D8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This Training and Supervision Plan is part of the employment contract,</w:t>
      </w:r>
    </w:p>
    <w:p w14:paraId="1CC22F7A" w14:textId="77777777" w:rsidR="00642D8F" w:rsidRPr="00577402" w:rsidRDefault="00BD476D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Reference number:</w:t>
      </w:r>
      <w:r w:rsidR="00642D8F" w:rsidRPr="00577402">
        <w:rPr>
          <w:rFonts w:ascii="Arial" w:hAnsi="Arial" w:cs="Arial"/>
          <w:b w:val="0"/>
          <w:sz w:val="20"/>
          <w:szCs w:val="20"/>
          <w:lang w:val="en-GB"/>
        </w:rPr>
        <w:t xml:space="preserve"> …………………………….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>; date:</w:t>
      </w:r>
      <w:r w:rsidR="00642D8F" w:rsidRPr="00577402"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…………………………….</w:t>
      </w:r>
    </w:p>
    <w:p w14:paraId="60A42DBD" w14:textId="77777777" w:rsidR="00BD476D" w:rsidRPr="00577402" w:rsidRDefault="00BD476D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57BA45F" w14:textId="77777777" w:rsidR="00BD476D" w:rsidRPr="00577402" w:rsidRDefault="00BD476D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Starting date of employment:…………………………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…………………………………………………………..</w:t>
      </w:r>
    </w:p>
    <w:p w14:paraId="435D9BE4" w14:textId="77777777" w:rsidR="00BD476D" w:rsidRPr="00577402" w:rsidRDefault="00BD476D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9324953" w14:textId="47F780AE" w:rsidR="00BD476D" w:rsidRPr="00577402" w:rsidRDefault="00BD476D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i/>
          <w:sz w:val="20"/>
          <w:szCs w:val="20"/>
          <w:lang w:val="en-GB"/>
        </w:rPr>
        <w:t xml:space="preserve">This Training and Supervision Plan is part of the employment contract. Therefore it has to be </w:t>
      </w:r>
      <w:r w:rsidR="0096593A" w:rsidRPr="00577402">
        <w:rPr>
          <w:rFonts w:ascii="Arial" w:hAnsi="Arial" w:cs="Arial"/>
          <w:b w:val="0"/>
          <w:i/>
          <w:sz w:val="20"/>
          <w:szCs w:val="20"/>
          <w:lang w:val="en-GB"/>
        </w:rPr>
        <w:t>written in agreement with the</w:t>
      </w:r>
      <w:r w:rsidR="008D3C7A">
        <w:rPr>
          <w:rFonts w:ascii="Arial" w:hAnsi="Arial" w:cs="Arial"/>
          <w:b w:val="0"/>
          <w:i/>
          <w:sz w:val="20"/>
          <w:szCs w:val="20"/>
          <w:lang w:val="en-GB"/>
        </w:rPr>
        <w:t xml:space="preserve"> lecturer</w:t>
      </w:r>
      <w:r w:rsidR="006D5550">
        <w:rPr>
          <w:rFonts w:ascii="Arial" w:hAnsi="Arial" w:cs="Arial"/>
          <w:b w:val="0"/>
          <w:i/>
          <w:sz w:val="20"/>
          <w:szCs w:val="20"/>
          <w:lang w:val="en-GB"/>
        </w:rPr>
        <w:t xml:space="preserve"> doing PhD research</w:t>
      </w:r>
      <w:r w:rsidR="0096593A" w:rsidRPr="00577402">
        <w:rPr>
          <w:rFonts w:ascii="Arial" w:hAnsi="Arial" w:cs="Arial"/>
          <w:b w:val="0"/>
          <w:i/>
          <w:sz w:val="20"/>
          <w:szCs w:val="20"/>
          <w:lang w:val="en-GB"/>
        </w:rPr>
        <w:t xml:space="preserve">, the first promotor and the daily supervisor, </w:t>
      </w:r>
      <w:r w:rsidR="0096593A" w:rsidRPr="00577402">
        <w:rPr>
          <w:rFonts w:ascii="Arial" w:hAnsi="Arial" w:cs="Arial"/>
          <w:b w:val="0"/>
          <w:i/>
          <w:sz w:val="20"/>
          <w:szCs w:val="20"/>
          <w:u w:val="single"/>
          <w:lang w:val="en-GB"/>
        </w:rPr>
        <w:t xml:space="preserve">no later than </w:t>
      </w:r>
      <w:r w:rsidR="000451F5">
        <w:rPr>
          <w:rFonts w:ascii="Arial" w:hAnsi="Arial" w:cs="Arial"/>
          <w:b w:val="0"/>
          <w:i/>
          <w:sz w:val="20"/>
          <w:szCs w:val="20"/>
          <w:u w:val="single"/>
          <w:lang w:val="en-GB"/>
        </w:rPr>
        <w:t>three months</w:t>
      </w:r>
      <w:r w:rsidR="0096593A" w:rsidRPr="00577402">
        <w:rPr>
          <w:rFonts w:ascii="Arial" w:hAnsi="Arial" w:cs="Arial"/>
          <w:b w:val="0"/>
          <w:i/>
          <w:sz w:val="20"/>
          <w:szCs w:val="20"/>
          <w:lang w:val="en-GB"/>
        </w:rPr>
        <w:t xml:space="preserve"> after the starting date of the employment.</w:t>
      </w:r>
    </w:p>
    <w:p w14:paraId="1933EAA5" w14:textId="77777777" w:rsidR="0004107F" w:rsidRPr="00577402" w:rsidRDefault="0004107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7BD6839" w14:textId="77777777" w:rsidR="0004107F" w:rsidRPr="00577402" w:rsidRDefault="0004107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Name </w:t>
      </w:r>
      <w:r w:rsidR="008D3C7A">
        <w:rPr>
          <w:rFonts w:ascii="Arial" w:hAnsi="Arial" w:cs="Arial"/>
          <w:b w:val="0"/>
          <w:sz w:val="20"/>
          <w:szCs w:val="20"/>
          <w:lang w:val="en-GB"/>
        </w:rPr>
        <w:t>lecturer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>: ……………………………………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>.</w:t>
      </w:r>
    </w:p>
    <w:p w14:paraId="385439F6" w14:textId="77777777" w:rsidR="0004107F" w:rsidRPr="00577402" w:rsidRDefault="0004107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Assignment, as formulated in the employment contract:</w:t>
      </w:r>
    </w:p>
    <w:p w14:paraId="12405189" w14:textId="77777777" w:rsidR="0004107F" w:rsidRPr="00577402" w:rsidRDefault="0004107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……. FTE</w:t>
      </w:r>
    </w:p>
    <w:p w14:paraId="4884ACF7" w14:textId="77777777" w:rsidR="0004107F" w:rsidRPr="00577402" w:rsidRDefault="0004107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…….%</w:t>
      </w:r>
      <w:r w:rsidR="00937B6D" w:rsidRPr="00577402">
        <w:rPr>
          <w:rFonts w:ascii="Arial" w:hAnsi="Arial" w:cs="Arial"/>
          <w:b w:val="0"/>
          <w:sz w:val="20"/>
          <w:szCs w:val="20"/>
          <w:lang w:val="en-GB"/>
        </w:rPr>
        <w:t xml:space="preserve"> research, including training and courses</w:t>
      </w:r>
    </w:p>
    <w:p w14:paraId="24EC626A" w14:textId="77777777" w:rsidR="00937B6D" w:rsidRPr="00577402" w:rsidRDefault="00937B6D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…….% education, including professional training</w:t>
      </w:r>
    </w:p>
    <w:p w14:paraId="1B883874" w14:textId="77777777" w:rsidR="00937B6D" w:rsidRPr="00577402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Total intended duration of appointment: 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………………………………………..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>.</w:t>
      </w:r>
    </w:p>
    <w:p w14:paraId="53EA799B" w14:textId="77777777" w:rsidR="004A7396" w:rsidRPr="00577402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Department: …………………………………………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…………………………………………………………….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>.</w:t>
      </w:r>
    </w:p>
    <w:p w14:paraId="65480360" w14:textId="77777777" w:rsidR="004A7396" w:rsidRPr="00577402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6B67270" w14:textId="77777777" w:rsidR="004A7396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Research Centre: </w:t>
      </w:r>
      <w:r w:rsidRPr="00577402">
        <w:rPr>
          <w:rFonts w:cs="Arial"/>
          <w:sz w:val="36"/>
          <w:szCs w:val="36"/>
          <w:lang w:val="en-GB"/>
        </w:rPr>
        <w:t>□</w:t>
      </w:r>
      <w:r w:rsidRPr="00577402">
        <w:rPr>
          <w:rFonts w:ascii="Arial" w:hAnsi="Arial" w:cs="Arial"/>
          <w:sz w:val="20"/>
          <w:szCs w:val="20"/>
          <w:lang w:val="en-GB"/>
        </w:rPr>
        <w:t xml:space="preserve"> </w:t>
      </w:r>
      <w:r w:rsidR="006D5550" w:rsidRPr="006D5550">
        <w:rPr>
          <w:rFonts w:ascii="Arial" w:hAnsi="Arial" w:cs="Arial"/>
          <w:b w:val="0"/>
          <w:sz w:val="20"/>
          <w:szCs w:val="20"/>
          <w:lang w:val="en-GB"/>
        </w:rPr>
        <w:t>Business and Law Research Centre</w:t>
      </w:r>
    </w:p>
    <w:p w14:paraId="7050F020" w14:textId="77777777" w:rsidR="0070397D" w:rsidRPr="00577402" w:rsidRDefault="0070397D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ab/>
      </w:r>
      <w:r>
        <w:rPr>
          <w:rFonts w:ascii="Arial" w:hAnsi="Arial" w:cs="Arial"/>
          <w:b w:val="0"/>
          <w:sz w:val="20"/>
          <w:szCs w:val="20"/>
          <w:lang w:val="en-GB"/>
        </w:rPr>
        <w:tab/>
      </w:r>
      <w:r>
        <w:rPr>
          <w:rFonts w:ascii="Arial" w:hAnsi="Arial" w:cs="Arial"/>
          <w:b w:val="0"/>
          <w:sz w:val="20"/>
          <w:szCs w:val="20"/>
          <w:lang w:val="en-GB"/>
        </w:rPr>
        <w:tab/>
      </w:r>
      <w:r>
        <w:rPr>
          <w:rFonts w:ascii="Arial" w:hAnsi="Arial" w:cs="Arial"/>
          <w:b w:val="0"/>
          <w:sz w:val="20"/>
          <w:szCs w:val="20"/>
          <w:lang w:val="en-GB"/>
        </w:rPr>
        <w:tab/>
        <w:t>Research programme: ……………………………………………………..</w:t>
      </w:r>
    </w:p>
    <w:p w14:paraId="6C18F9BA" w14:textId="712E31C1" w:rsidR="004A7396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  <w:t xml:space="preserve">   </w:t>
      </w:r>
      <w:r w:rsidRPr="00577402">
        <w:rPr>
          <w:rFonts w:cs="Arial"/>
          <w:sz w:val="36"/>
          <w:szCs w:val="36"/>
          <w:lang w:val="en-GB"/>
        </w:rPr>
        <w:t>□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 Research Centre for State and Law</w:t>
      </w:r>
    </w:p>
    <w:p w14:paraId="1437A2FD" w14:textId="46AEF63E" w:rsidR="004A2824" w:rsidRPr="00577402" w:rsidRDefault="004A2824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ab/>
      </w:r>
      <w:r>
        <w:rPr>
          <w:rFonts w:ascii="Arial" w:hAnsi="Arial" w:cs="Arial"/>
          <w:b w:val="0"/>
          <w:sz w:val="20"/>
          <w:szCs w:val="20"/>
          <w:lang w:val="en-GB"/>
        </w:rPr>
        <w:tab/>
      </w:r>
      <w:r>
        <w:rPr>
          <w:rFonts w:ascii="Arial" w:hAnsi="Arial" w:cs="Arial"/>
          <w:b w:val="0"/>
          <w:sz w:val="20"/>
          <w:szCs w:val="20"/>
          <w:lang w:val="en-GB"/>
        </w:rPr>
        <w:tab/>
      </w:r>
      <w:r>
        <w:rPr>
          <w:rFonts w:ascii="Arial" w:hAnsi="Arial" w:cs="Arial"/>
          <w:b w:val="0"/>
          <w:sz w:val="20"/>
          <w:szCs w:val="20"/>
          <w:lang w:val="en-GB"/>
        </w:rPr>
        <w:tab/>
      </w:r>
      <w:r>
        <w:rPr>
          <w:rFonts w:ascii="Arial" w:hAnsi="Arial" w:cs="Arial"/>
          <w:b w:val="0"/>
          <w:sz w:val="20"/>
          <w:szCs w:val="20"/>
          <w:lang w:val="en-GB"/>
        </w:rPr>
        <w:t>Research programme: ……………………………………………………..</w:t>
      </w:r>
    </w:p>
    <w:p w14:paraId="15314963" w14:textId="77777777" w:rsidR="004A7396" w:rsidRPr="00577402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ab/>
        <w:t xml:space="preserve">    </w:t>
      </w:r>
      <w:r w:rsidRPr="00577402">
        <w:rPr>
          <w:rFonts w:cs="Arial"/>
          <w:sz w:val="36"/>
          <w:szCs w:val="36"/>
          <w:lang w:val="en-GB"/>
        </w:rPr>
        <w:t>□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 xml:space="preserve"> Not applicable</w:t>
      </w:r>
    </w:p>
    <w:p w14:paraId="1ED91556" w14:textId="77777777" w:rsidR="004A7396" w:rsidRPr="00577402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09144AD4" w14:textId="77777777" w:rsidR="004A7396" w:rsidRPr="00577402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color w:val="0070C0"/>
          <w:sz w:val="24"/>
          <w:lang w:val="en-GB"/>
        </w:rPr>
        <w:t xml:space="preserve">Research </w:t>
      </w:r>
      <w:r w:rsidR="00822F4C" w:rsidRPr="00577402">
        <w:rPr>
          <w:rFonts w:ascii="Arial" w:hAnsi="Arial" w:cs="Arial"/>
          <w:b w:val="0"/>
          <w:color w:val="0070C0"/>
          <w:sz w:val="24"/>
          <w:lang w:val="en-GB"/>
        </w:rPr>
        <w:t>project</w:t>
      </w:r>
    </w:p>
    <w:p w14:paraId="6A875E89" w14:textId="77777777" w:rsidR="00D52BB1" w:rsidRDefault="004A7396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Working title research project:…………………………………………………………………………………… ……………………………………………………………………………………………………………………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…..……</w:t>
      </w: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…………………………………………………………………………………………………………………</w:t>
      </w:r>
    </w:p>
    <w:p w14:paraId="66429E76" w14:textId="77777777" w:rsidR="006227C2" w:rsidRPr="00577402" w:rsidRDefault="006227C2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107D51E" w14:textId="77777777" w:rsidR="004A2824" w:rsidRDefault="004A2824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A17C980" w14:textId="77777777" w:rsidR="004A2824" w:rsidRDefault="004A2824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52EB4F7D" w14:textId="5487D589" w:rsidR="0065199F" w:rsidRPr="00577402" w:rsidRDefault="00D52BB1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lastRenderedPageBreak/>
        <w:t xml:space="preserve">Name </w:t>
      </w:r>
      <w:r w:rsidR="0065199F" w:rsidRPr="00577402">
        <w:rPr>
          <w:rFonts w:ascii="Arial" w:hAnsi="Arial" w:cs="Arial"/>
          <w:b w:val="0"/>
          <w:sz w:val="20"/>
          <w:szCs w:val="20"/>
          <w:lang w:val="en-GB"/>
        </w:rPr>
        <w:t>intended first promotor: …………………………………………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…………………………</w:t>
      </w:r>
      <w:r w:rsidR="0065199F" w:rsidRPr="00577402">
        <w:rPr>
          <w:rFonts w:ascii="Arial" w:hAnsi="Arial" w:cs="Arial"/>
          <w:b w:val="0"/>
          <w:sz w:val="20"/>
          <w:szCs w:val="20"/>
          <w:lang w:val="en-GB"/>
        </w:rPr>
        <w:t>…………….</w:t>
      </w:r>
    </w:p>
    <w:p w14:paraId="2855609A" w14:textId="77777777" w:rsidR="0065199F" w:rsidRDefault="0065199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Minimum frequency guidance by first promotor: ………………………………………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………………………..</w:t>
      </w:r>
    </w:p>
    <w:p w14:paraId="6E67C6E3" w14:textId="77777777" w:rsidR="006227C2" w:rsidRDefault="006227C2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E45F597" w14:textId="77777777" w:rsidR="006227C2" w:rsidRDefault="006227C2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Name intended second promotor:………………………………………………………………………………..</w:t>
      </w:r>
    </w:p>
    <w:p w14:paraId="7CEB76E5" w14:textId="77777777" w:rsidR="006227C2" w:rsidRPr="00577402" w:rsidRDefault="006227C2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Minimum frequency guidance by second promotor: ……………………………………………………………</w:t>
      </w:r>
    </w:p>
    <w:p w14:paraId="703D359C" w14:textId="77777777" w:rsidR="006227C2" w:rsidRDefault="006227C2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CDB9374" w14:textId="045E4571" w:rsidR="004A2824" w:rsidRDefault="004A2824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Name intended co-supervisor:………………………………………………………………………………….</w:t>
      </w:r>
    </w:p>
    <w:p w14:paraId="2F9AC297" w14:textId="033BC51F" w:rsidR="004A2824" w:rsidRDefault="004A2824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Minimum frequency guidance by co-supervisor</w:t>
      </w:r>
    </w:p>
    <w:p w14:paraId="5CE40DA8" w14:textId="77777777" w:rsidR="004A2824" w:rsidRDefault="004A2824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73E9CC7" w14:textId="7D9A2071" w:rsidR="0065199F" w:rsidRPr="00577402" w:rsidRDefault="0065199F" w:rsidP="0004107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Name daily supervisor: …………………………………………………………………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…………………………</w:t>
      </w:r>
    </w:p>
    <w:p w14:paraId="381168EB" w14:textId="77777777" w:rsidR="0065199F" w:rsidRPr="00577402" w:rsidRDefault="0065199F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Minimum frequency guidance by daily supervisor:……………………………………</w:t>
      </w:r>
      <w:r w:rsidR="006227C2">
        <w:rPr>
          <w:rFonts w:ascii="Arial" w:hAnsi="Arial" w:cs="Arial"/>
          <w:b w:val="0"/>
          <w:sz w:val="20"/>
          <w:szCs w:val="20"/>
          <w:lang w:val="en-GB"/>
        </w:rPr>
        <w:t>………………………..</w:t>
      </w:r>
    </w:p>
    <w:p w14:paraId="0EF2C522" w14:textId="77777777" w:rsidR="0065199F" w:rsidRPr="00577402" w:rsidRDefault="0065199F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28160F4" w14:textId="77777777" w:rsidR="0065199F" w:rsidRPr="00577402" w:rsidRDefault="00822F4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Agreements regarding research activities during the first year: 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…………………….</w:t>
      </w:r>
    </w:p>
    <w:p w14:paraId="08711B94" w14:textId="77777777" w:rsidR="00822F4C" w:rsidRPr="00577402" w:rsidRDefault="00822F4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……………….</w:t>
      </w:r>
    </w:p>
    <w:p w14:paraId="763BB34F" w14:textId="77777777" w:rsidR="00822F4C" w:rsidRPr="00577402" w:rsidRDefault="00822F4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……………….</w:t>
      </w:r>
    </w:p>
    <w:p w14:paraId="6B5AE6E4" w14:textId="77777777" w:rsidR="00822F4C" w:rsidRPr="00577402" w:rsidRDefault="00822F4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……………….</w:t>
      </w:r>
    </w:p>
    <w:p w14:paraId="1958A926" w14:textId="77777777" w:rsidR="00822F4C" w:rsidRPr="00577402" w:rsidRDefault="00822F4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95DD511" w14:textId="77777777" w:rsidR="00822F4C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Agreements regarding intended scientific products after the first year: 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</w:t>
      </w:r>
    </w:p>
    <w:p w14:paraId="1FC3EB35" w14:textId="77777777" w:rsidR="004675AA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………….</w:t>
      </w:r>
    </w:p>
    <w:p w14:paraId="3A2317D0" w14:textId="77777777" w:rsidR="004675AA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……….</w:t>
      </w:r>
    </w:p>
    <w:p w14:paraId="6F554BF2" w14:textId="77777777" w:rsidR="004675AA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…….</w:t>
      </w:r>
    </w:p>
    <w:p w14:paraId="364F6466" w14:textId="77777777" w:rsidR="004675AA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ECB5CAC" w14:textId="77777777" w:rsidR="004675AA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577402">
        <w:rPr>
          <w:rFonts w:ascii="Arial" w:hAnsi="Arial" w:cs="Arial"/>
          <w:b w:val="0"/>
          <w:color w:val="0070C0"/>
          <w:sz w:val="24"/>
          <w:lang w:val="en-GB"/>
        </w:rPr>
        <w:t>Training programme</w:t>
      </w:r>
      <w:r w:rsidRPr="00577402">
        <w:rPr>
          <w:rStyle w:val="Voetnootmarkering"/>
          <w:rFonts w:ascii="Arial" w:hAnsi="Arial" w:cs="Arial"/>
          <w:b w:val="0"/>
          <w:color w:val="0070C0"/>
          <w:sz w:val="24"/>
          <w:lang w:val="en-GB"/>
        </w:rPr>
        <w:footnoteReference w:id="1"/>
      </w:r>
    </w:p>
    <w:p w14:paraId="7AAEEE20" w14:textId="77777777" w:rsidR="004675AA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77402">
        <w:rPr>
          <w:rFonts w:ascii="Arial" w:hAnsi="Arial" w:cs="Arial"/>
          <w:sz w:val="20"/>
          <w:szCs w:val="20"/>
          <w:lang w:val="en-GB"/>
        </w:rPr>
        <w:t xml:space="preserve">In the first year the </w:t>
      </w:r>
      <w:r w:rsidR="001633FE">
        <w:rPr>
          <w:rFonts w:ascii="Arial" w:hAnsi="Arial" w:cs="Arial"/>
          <w:sz w:val="20"/>
          <w:szCs w:val="20"/>
          <w:lang w:val="en-GB"/>
        </w:rPr>
        <w:t>junior lecturer</w:t>
      </w:r>
      <w:r w:rsidRPr="00577402">
        <w:rPr>
          <w:rFonts w:ascii="Arial" w:hAnsi="Arial" w:cs="Arial"/>
          <w:sz w:val="20"/>
          <w:szCs w:val="20"/>
          <w:lang w:val="en-GB"/>
        </w:rPr>
        <w:t xml:space="preserve"> takes part in the core programme, consisting of: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</w:tblGrid>
      <w:tr w:rsidR="00A54F2B" w:rsidRPr="006D5550" w14:paraId="1D72CF2F" w14:textId="77777777" w:rsidTr="004675AA">
        <w:tc>
          <w:tcPr>
            <w:tcW w:w="6799" w:type="dxa"/>
          </w:tcPr>
          <w:p w14:paraId="23F231F2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sz w:val="20"/>
                <w:szCs w:val="20"/>
                <w:lang w:val="en-GB"/>
              </w:rPr>
              <w:t>Components core programme (3 EC in total)</w:t>
            </w:r>
          </w:p>
        </w:tc>
      </w:tr>
      <w:tr w:rsidR="00A54F2B" w:rsidRPr="00577402" w14:paraId="322623A5" w14:textId="77777777" w:rsidTr="004675AA">
        <w:tc>
          <w:tcPr>
            <w:tcW w:w="6799" w:type="dxa"/>
          </w:tcPr>
          <w:p w14:paraId="5882EF60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PhD Introduction</w:t>
            </w:r>
          </w:p>
        </w:tc>
      </w:tr>
      <w:tr w:rsidR="00A54F2B" w:rsidRPr="00577402" w14:paraId="3104057A" w14:textId="77777777" w:rsidTr="004675AA">
        <w:tc>
          <w:tcPr>
            <w:tcW w:w="6799" w:type="dxa"/>
          </w:tcPr>
          <w:p w14:paraId="7C324EC0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Tutorial research methods</w:t>
            </w:r>
          </w:p>
        </w:tc>
      </w:tr>
      <w:tr w:rsidR="00A54F2B" w:rsidRPr="00577402" w14:paraId="3F3C6C20" w14:textId="77777777" w:rsidTr="004675AA">
        <w:tc>
          <w:tcPr>
            <w:tcW w:w="6799" w:type="dxa"/>
          </w:tcPr>
          <w:p w14:paraId="0252D830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Research Methods and Techniques</w:t>
            </w:r>
          </w:p>
        </w:tc>
      </w:tr>
      <w:tr w:rsidR="00A54F2B" w:rsidRPr="004A2824" w14:paraId="68C5EDA0" w14:textId="77777777" w:rsidTr="004675AA">
        <w:tc>
          <w:tcPr>
            <w:tcW w:w="6799" w:type="dxa"/>
          </w:tcPr>
          <w:p w14:paraId="0C0CD46F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Workshop: writing and publishing an article: </w:t>
            </w:r>
          </w:p>
          <w:p w14:paraId="633E5168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the challenges of legal scholarship</w:t>
            </w:r>
          </w:p>
        </w:tc>
      </w:tr>
      <w:tr w:rsidR="00A54F2B" w:rsidRPr="004A2824" w14:paraId="2B210DE5" w14:textId="77777777" w:rsidTr="004675AA">
        <w:tc>
          <w:tcPr>
            <w:tcW w:w="6799" w:type="dxa"/>
          </w:tcPr>
          <w:p w14:paraId="0C3A1414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Presenting your own project and attending meetings</w:t>
            </w:r>
          </w:p>
        </w:tc>
      </w:tr>
      <w:tr w:rsidR="00A54F2B" w:rsidRPr="004A2824" w14:paraId="71A05E44" w14:textId="77777777" w:rsidTr="004675AA">
        <w:tc>
          <w:tcPr>
            <w:tcW w:w="6799" w:type="dxa"/>
          </w:tcPr>
          <w:p w14:paraId="2E1EE0BC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Educational qualification and/or presentation skills</w:t>
            </w:r>
          </w:p>
        </w:tc>
      </w:tr>
    </w:tbl>
    <w:p w14:paraId="304D4BF8" w14:textId="77777777" w:rsidR="004675AA" w:rsidRPr="00577402" w:rsidRDefault="004675AA" w:rsidP="0065199F">
      <w:pPr>
        <w:pStyle w:val="Plattetekst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06826E9" w14:textId="77777777" w:rsidR="00E92781" w:rsidRPr="00577402" w:rsidRDefault="00E92781" w:rsidP="0065199F">
      <w:pPr>
        <w:pStyle w:val="Plattetekst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77402">
        <w:rPr>
          <w:rFonts w:ascii="Arial" w:hAnsi="Arial" w:cs="Arial"/>
          <w:sz w:val="20"/>
          <w:szCs w:val="20"/>
          <w:lang w:val="en-GB"/>
        </w:rPr>
        <w:t>Educational training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1837"/>
      </w:tblGrid>
      <w:tr w:rsidR="00A54F2B" w:rsidRPr="00577402" w14:paraId="7A01166E" w14:textId="77777777" w:rsidTr="00E92781">
        <w:tc>
          <w:tcPr>
            <w:tcW w:w="4815" w:type="dxa"/>
          </w:tcPr>
          <w:p w14:paraId="56A98CDD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sz w:val="20"/>
                <w:szCs w:val="20"/>
                <w:lang w:val="en-GB"/>
              </w:rPr>
              <w:t>Component</w:t>
            </w:r>
          </w:p>
        </w:tc>
        <w:tc>
          <w:tcPr>
            <w:tcW w:w="1837" w:type="dxa"/>
          </w:tcPr>
          <w:p w14:paraId="418DDA6B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sz w:val="20"/>
                <w:szCs w:val="20"/>
                <w:lang w:val="en-GB"/>
              </w:rPr>
              <w:t>EC</w:t>
            </w:r>
          </w:p>
        </w:tc>
      </w:tr>
      <w:tr w:rsidR="00A54F2B" w:rsidRPr="00577402" w14:paraId="7640E7B0" w14:textId="77777777" w:rsidTr="00E92781">
        <w:tc>
          <w:tcPr>
            <w:tcW w:w="4815" w:type="dxa"/>
          </w:tcPr>
          <w:p w14:paraId="16C678D1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</w:t>
            </w:r>
            <w:r w:rsidRPr="0057740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aculty course teaching</w:t>
            </w:r>
          </w:p>
        </w:tc>
        <w:tc>
          <w:tcPr>
            <w:tcW w:w="1837" w:type="dxa"/>
          </w:tcPr>
          <w:p w14:paraId="5715B155" w14:textId="77777777" w:rsidR="00A54F2B" w:rsidRPr="00577402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7402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</w:tbl>
    <w:p w14:paraId="330534AA" w14:textId="77777777" w:rsidR="00E92781" w:rsidRDefault="00E92781" w:rsidP="0065199F">
      <w:pPr>
        <w:pStyle w:val="Plattetekst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9C21C9F" w14:textId="77777777" w:rsidR="009B6B3C" w:rsidRDefault="009B6B3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Optional components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1979"/>
      </w:tblGrid>
      <w:tr w:rsidR="00A54F2B" w14:paraId="7E321097" w14:textId="77777777" w:rsidTr="009B6B3C">
        <w:tc>
          <w:tcPr>
            <w:tcW w:w="4815" w:type="dxa"/>
          </w:tcPr>
          <w:p w14:paraId="56D0E8CF" w14:textId="77777777" w:rsidR="00A54F2B" w:rsidRPr="009B6B3C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6B3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Component</w:t>
            </w:r>
          </w:p>
        </w:tc>
        <w:tc>
          <w:tcPr>
            <w:tcW w:w="1979" w:type="dxa"/>
          </w:tcPr>
          <w:p w14:paraId="2780405E" w14:textId="77777777" w:rsidR="00A54F2B" w:rsidRPr="009B6B3C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</w:t>
            </w:r>
          </w:p>
        </w:tc>
      </w:tr>
      <w:tr w:rsidR="00A54F2B" w14:paraId="06486E75" w14:textId="77777777" w:rsidTr="009B6B3C">
        <w:tc>
          <w:tcPr>
            <w:tcW w:w="4815" w:type="dxa"/>
          </w:tcPr>
          <w:p w14:paraId="61B364C5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1979" w:type="dxa"/>
          </w:tcPr>
          <w:p w14:paraId="3A2DB368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A54F2B" w14:paraId="63D29E9A" w14:textId="77777777" w:rsidTr="009B6B3C">
        <w:tc>
          <w:tcPr>
            <w:tcW w:w="4815" w:type="dxa"/>
          </w:tcPr>
          <w:p w14:paraId="23C23188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1979" w:type="dxa"/>
          </w:tcPr>
          <w:p w14:paraId="6BF2FCA1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A54F2B" w14:paraId="045366D5" w14:textId="77777777" w:rsidTr="009B6B3C">
        <w:tc>
          <w:tcPr>
            <w:tcW w:w="4815" w:type="dxa"/>
          </w:tcPr>
          <w:p w14:paraId="221B6C5D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1979" w:type="dxa"/>
          </w:tcPr>
          <w:p w14:paraId="1118ED47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A54F2B" w14:paraId="40D3DB66" w14:textId="77777777" w:rsidTr="009B6B3C">
        <w:tc>
          <w:tcPr>
            <w:tcW w:w="4815" w:type="dxa"/>
          </w:tcPr>
          <w:p w14:paraId="0E9CA909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1979" w:type="dxa"/>
          </w:tcPr>
          <w:p w14:paraId="2B0D85D4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A54F2B" w14:paraId="1ED37B86" w14:textId="77777777" w:rsidTr="009B6B3C">
        <w:tc>
          <w:tcPr>
            <w:tcW w:w="4815" w:type="dxa"/>
          </w:tcPr>
          <w:p w14:paraId="1A94B98A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1979" w:type="dxa"/>
          </w:tcPr>
          <w:p w14:paraId="569EA2AC" w14:textId="77777777" w:rsidR="00A54F2B" w:rsidRDefault="00A54F2B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</w:tbl>
    <w:p w14:paraId="323691C2" w14:textId="77777777" w:rsidR="00D864C5" w:rsidRDefault="00D864C5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color w:val="0070C0"/>
          <w:sz w:val="24"/>
          <w:lang w:val="en-GB"/>
        </w:rPr>
      </w:pPr>
    </w:p>
    <w:p w14:paraId="72827D4A" w14:textId="77777777" w:rsidR="009B6B3C" w:rsidRDefault="009B6B3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 w:rsidRPr="009B6B3C">
        <w:rPr>
          <w:rFonts w:ascii="Arial" w:hAnsi="Arial" w:cs="Arial"/>
          <w:b w:val="0"/>
          <w:color w:val="0070C0"/>
          <w:sz w:val="24"/>
          <w:lang w:val="en-GB"/>
        </w:rPr>
        <w:t>Other relevant arrangements:</w:t>
      </w:r>
    </w:p>
    <w:p w14:paraId="130D7A78" w14:textId="77777777" w:rsidR="009B6B3C" w:rsidRDefault="009B6B3C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…….</w:t>
      </w: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.</w:t>
      </w: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.</w:t>
      </w: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.</w:t>
      </w:r>
      <w:r>
        <w:rPr>
          <w:rFonts w:ascii="Arial" w:hAnsi="Arial" w:cs="Arial"/>
          <w:b w:val="0"/>
          <w:sz w:val="20"/>
          <w:szCs w:val="20"/>
          <w:lang w:val="en-GB"/>
        </w:rPr>
        <w:t>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</w:t>
      </w: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</w:t>
      </w:r>
    </w:p>
    <w:p w14:paraId="0720075E" w14:textId="77777777" w:rsidR="001633FE" w:rsidRDefault="001633FE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2C75658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color w:val="0070C0"/>
          <w:sz w:val="24"/>
          <w:lang w:val="en-GB"/>
        </w:rPr>
        <w:t>Signatures</w:t>
      </w:r>
    </w:p>
    <w:p w14:paraId="64486CD2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Nijmegen, date:…………………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………………………………………………………………………………….</w:t>
      </w:r>
    </w:p>
    <w:p w14:paraId="4983A20F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Signature PhD candidate</w:t>
      </w:r>
    </w:p>
    <w:p w14:paraId="59ECF742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72D688B3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………………………………………………………………………….</w:t>
      </w:r>
    </w:p>
    <w:p w14:paraId="2B47202F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62AA66F1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Nijmegen, date:……………………………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……………………………………………………………………………………</w:t>
      </w:r>
    </w:p>
    <w:p w14:paraId="3E3C0A69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Signature first promotor</w:t>
      </w:r>
    </w:p>
    <w:p w14:paraId="20683656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58F95310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…………………………………………………………………………</w:t>
      </w:r>
      <w:r w:rsidR="00712865">
        <w:rPr>
          <w:rFonts w:ascii="Arial" w:hAnsi="Arial" w:cs="Arial"/>
          <w:b w:val="0"/>
          <w:sz w:val="20"/>
          <w:szCs w:val="20"/>
          <w:lang w:val="en-GB"/>
        </w:rPr>
        <w:t>……</w:t>
      </w:r>
      <w:r>
        <w:rPr>
          <w:rFonts w:ascii="Arial" w:hAnsi="Arial" w:cs="Arial"/>
          <w:b w:val="0"/>
          <w:sz w:val="20"/>
          <w:szCs w:val="20"/>
          <w:lang w:val="en-GB"/>
        </w:rPr>
        <w:t>…………….</w:t>
      </w:r>
    </w:p>
    <w:p w14:paraId="6FF47423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10184F10" w14:textId="77777777" w:rsidR="001633FE" w:rsidRDefault="001633FE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0F9DE578" w14:textId="77777777" w:rsidR="001633FE" w:rsidRDefault="001633FE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3778D91A" w14:textId="77777777" w:rsidR="001633FE" w:rsidRDefault="001633FE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322D903D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4D30F" wp14:editId="3F61D498">
                <wp:simplePos x="0" y="0"/>
                <wp:positionH relativeFrom="column">
                  <wp:posOffset>30480</wp:posOffset>
                </wp:positionH>
                <wp:positionV relativeFrom="paragraph">
                  <wp:posOffset>59855</wp:posOffset>
                </wp:positionV>
                <wp:extent cx="6003234" cy="7951"/>
                <wp:effectExtent l="0" t="0" r="36195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34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E5384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4.7pt" to="475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" strokecolor="#5b9bd5 [3204]" strokeweight="1pt">
                <v:stroke joinstyle="miter"/>
              </v:line>
            </w:pict>
          </mc:Fallback>
        </mc:AlternateContent>
      </w:r>
    </w:p>
    <w:p w14:paraId="19034D2D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This Training and Supervision Plan is approved by the vice dean research.</w:t>
      </w:r>
    </w:p>
    <w:p w14:paraId="2EB48919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5EFC3E13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Nijmegen, date: 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……………………………………………………………………</w:t>
      </w:r>
    </w:p>
    <w:p w14:paraId="0DE64F60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Name vice dean research: ……………………………………………</w:t>
      </w:r>
      <w:r w:rsidR="00D864C5">
        <w:rPr>
          <w:rFonts w:ascii="Arial" w:hAnsi="Arial" w:cs="Arial"/>
          <w:b w:val="0"/>
          <w:sz w:val="20"/>
          <w:szCs w:val="20"/>
          <w:lang w:val="en-GB"/>
        </w:rPr>
        <w:t>…………………………………………..</w:t>
      </w:r>
    </w:p>
    <w:p w14:paraId="577FBBA3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p w14:paraId="5A4E4B08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…………………………. (initial)</w:t>
      </w:r>
    </w:p>
    <w:p w14:paraId="08A1648D" w14:textId="77777777" w:rsidR="006459B4" w:rsidRDefault="006459B4">
      <w:pPr>
        <w:spacing w:after="0"/>
        <w:rPr>
          <w:rFonts w:eastAsia="Times New Roman" w:cs="Arial"/>
          <w:bCs/>
          <w:szCs w:val="20"/>
          <w:lang w:val="en-GB" w:eastAsia="nl-NL"/>
        </w:rPr>
      </w:pPr>
      <w:r>
        <w:rPr>
          <w:rFonts w:cs="Arial"/>
          <w:b/>
          <w:szCs w:val="20"/>
          <w:lang w:val="en-GB"/>
        </w:rPr>
        <w:br w:type="page"/>
      </w:r>
    </w:p>
    <w:p w14:paraId="329B2541" w14:textId="77777777" w:rsidR="00B57D44" w:rsidRDefault="00B57D44" w:rsidP="00B57D44">
      <w:pPr>
        <w:pStyle w:val="Plattetekst"/>
        <w:spacing w:line="360" w:lineRule="auto"/>
        <w:jc w:val="right"/>
        <w:rPr>
          <w:rFonts w:ascii="Arial" w:hAnsi="Arial" w:cs="Arial"/>
          <w:b w:val="0"/>
          <w:color w:val="0070C0"/>
          <w:sz w:val="24"/>
          <w:lang w:val="en-GB"/>
        </w:rPr>
      </w:pPr>
      <w:r>
        <w:rPr>
          <w:rFonts w:ascii="Arial" w:hAnsi="Arial" w:cs="Arial"/>
          <w:b w:val="0"/>
          <w:color w:val="0070C0"/>
          <w:sz w:val="24"/>
          <w:lang w:val="en-GB"/>
        </w:rPr>
        <w:lastRenderedPageBreak/>
        <w:t>Appendix</w:t>
      </w:r>
    </w:p>
    <w:p w14:paraId="04F0F2A7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color w:val="0070C0"/>
          <w:sz w:val="24"/>
          <w:lang w:val="en-GB"/>
        </w:rPr>
        <w:t>Monitoring</w:t>
      </w:r>
    </w:p>
    <w:p w14:paraId="2A99A173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>(this schedule is drawn up by the coordinator of the Graduate School and P&amp;O)</w:t>
      </w:r>
    </w:p>
    <w:p w14:paraId="62D375C4" w14:textId="77777777" w:rsid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59B4" w14:paraId="1E801A4D" w14:textId="77777777" w:rsidTr="006459B4">
        <w:tc>
          <w:tcPr>
            <w:tcW w:w="2265" w:type="dxa"/>
          </w:tcPr>
          <w:p w14:paraId="6559DADC" w14:textId="77777777" w:rsidR="006459B4" w:rsidRDefault="006459B4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</w:tcPr>
          <w:p w14:paraId="432E1106" w14:textId="77777777" w:rsidR="006459B4" w:rsidRPr="006459B4" w:rsidRDefault="006459B4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Month and year</w:t>
            </w:r>
          </w:p>
        </w:tc>
        <w:tc>
          <w:tcPr>
            <w:tcW w:w="2266" w:type="dxa"/>
          </w:tcPr>
          <w:p w14:paraId="594FEA9F" w14:textId="77777777" w:rsidR="006459B4" w:rsidRPr="006459B4" w:rsidRDefault="006459B4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Execution</w:t>
            </w:r>
          </w:p>
        </w:tc>
        <w:tc>
          <w:tcPr>
            <w:tcW w:w="2266" w:type="dxa"/>
          </w:tcPr>
          <w:p w14:paraId="69E8AEA0" w14:textId="77777777" w:rsidR="006459B4" w:rsidRPr="006459B4" w:rsidRDefault="006459B4" w:rsidP="0065199F">
            <w:pPr>
              <w:pStyle w:val="Platte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Control</w:t>
            </w:r>
          </w:p>
        </w:tc>
      </w:tr>
      <w:tr w:rsidR="006459B4" w14:paraId="45334C05" w14:textId="77777777" w:rsidTr="006459B4">
        <w:tc>
          <w:tcPr>
            <w:tcW w:w="2265" w:type="dxa"/>
          </w:tcPr>
          <w:p w14:paraId="337DBE36" w14:textId="77777777" w:rsidR="006459B4" w:rsidRDefault="00EF2917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Uploading </w:t>
            </w:r>
            <w:r w:rsidR="008D3C7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by </w:t>
            </w:r>
            <w:r w:rsidR="008D3C7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the S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cientific Committee approved</w:t>
            </w:r>
            <w:r w:rsidR="006459B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research proposal in Hora Est</w:t>
            </w:r>
          </w:p>
        </w:tc>
        <w:tc>
          <w:tcPr>
            <w:tcW w:w="2265" w:type="dxa"/>
          </w:tcPr>
          <w:p w14:paraId="79F6E6F8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1007B1A1" w14:textId="77777777" w:rsidR="006459B4" w:rsidRDefault="006D5550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Lecturer doing PhD research</w:t>
            </w:r>
          </w:p>
        </w:tc>
        <w:tc>
          <w:tcPr>
            <w:tcW w:w="2266" w:type="dxa"/>
          </w:tcPr>
          <w:p w14:paraId="123638F2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Coordinator GSL</w:t>
            </w:r>
          </w:p>
        </w:tc>
      </w:tr>
      <w:tr w:rsidR="006459B4" w14:paraId="60E42711" w14:textId="77777777" w:rsidTr="006459B4">
        <w:tc>
          <w:tcPr>
            <w:tcW w:w="2265" w:type="dxa"/>
          </w:tcPr>
          <w:p w14:paraId="5BF826D1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Approval Training and Supervision Plan</w:t>
            </w:r>
          </w:p>
        </w:tc>
        <w:tc>
          <w:tcPr>
            <w:tcW w:w="2265" w:type="dxa"/>
          </w:tcPr>
          <w:p w14:paraId="59F6194F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5135CF6E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Promotor</w:t>
            </w:r>
          </w:p>
          <w:p w14:paraId="18637FBD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3C2821CB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Vice dean research</w:t>
            </w:r>
          </w:p>
        </w:tc>
        <w:tc>
          <w:tcPr>
            <w:tcW w:w="2266" w:type="dxa"/>
          </w:tcPr>
          <w:p w14:paraId="6AA5420F" w14:textId="77777777" w:rsidR="006459B4" w:rsidRDefault="00B57D4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Coordinator GSL</w:t>
            </w:r>
          </w:p>
        </w:tc>
      </w:tr>
      <w:tr w:rsidR="006459B4" w14:paraId="1E6D27D1" w14:textId="77777777" w:rsidTr="006459B4">
        <w:tc>
          <w:tcPr>
            <w:tcW w:w="2265" w:type="dxa"/>
          </w:tcPr>
          <w:p w14:paraId="2BBBAD6A" w14:textId="77777777" w:rsidR="006459B4" w:rsidRDefault="00B57D4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Presentation research project</w:t>
            </w:r>
          </w:p>
        </w:tc>
        <w:tc>
          <w:tcPr>
            <w:tcW w:w="2265" w:type="dxa"/>
          </w:tcPr>
          <w:p w14:paraId="59F8871C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2E642194" w14:textId="77777777" w:rsidR="006459B4" w:rsidRDefault="006D5550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D555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Lecturer doing PhD research</w:t>
            </w:r>
          </w:p>
        </w:tc>
        <w:tc>
          <w:tcPr>
            <w:tcW w:w="2266" w:type="dxa"/>
          </w:tcPr>
          <w:p w14:paraId="5268ED87" w14:textId="77777777" w:rsidR="006459B4" w:rsidRDefault="00B57D4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Coordinator GSL</w:t>
            </w:r>
          </w:p>
        </w:tc>
      </w:tr>
      <w:tr w:rsidR="006459B4" w14:paraId="5F623BCF" w14:textId="77777777" w:rsidTr="006459B4">
        <w:tc>
          <w:tcPr>
            <w:tcW w:w="2265" w:type="dxa"/>
          </w:tcPr>
          <w:p w14:paraId="5C9D333F" w14:textId="77777777" w:rsidR="006459B4" w:rsidRDefault="007C4B2F" w:rsidP="0070397D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First a</w:t>
            </w:r>
            <w:r w:rsidR="00B57D4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ssessment research results </w:t>
            </w:r>
            <w:r w:rsidR="008D3C7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(</w:t>
            </w:r>
            <w:r w:rsidR="0070397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within 13 months</w:t>
            </w:r>
            <w:r w:rsidR="00B57D4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5" w:type="dxa"/>
          </w:tcPr>
          <w:p w14:paraId="15C3EC2E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18485098" w14:textId="77777777" w:rsidR="006459B4" w:rsidRDefault="00B57D4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Assessment committee</w:t>
            </w:r>
          </w:p>
        </w:tc>
        <w:tc>
          <w:tcPr>
            <w:tcW w:w="2266" w:type="dxa"/>
          </w:tcPr>
          <w:p w14:paraId="29488D52" w14:textId="77777777" w:rsidR="006459B4" w:rsidRDefault="008D3C7A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Coordinator GSL</w:t>
            </w:r>
          </w:p>
        </w:tc>
      </w:tr>
      <w:tr w:rsidR="006459B4" w14:paraId="3ADE39B3" w14:textId="77777777" w:rsidTr="006459B4">
        <w:tc>
          <w:tcPr>
            <w:tcW w:w="2265" w:type="dxa"/>
          </w:tcPr>
          <w:p w14:paraId="569D56CE" w14:textId="77777777" w:rsidR="006459B4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Second a</w:t>
            </w:r>
            <w:r w:rsidR="00B57D4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sses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sment research results (after 30</w:t>
            </w:r>
            <w:r w:rsidR="00B57D4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months)</w:t>
            </w:r>
          </w:p>
        </w:tc>
        <w:tc>
          <w:tcPr>
            <w:tcW w:w="2265" w:type="dxa"/>
          </w:tcPr>
          <w:p w14:paraId="6D17F82C" w14:textId="77777777" w:rsidR="006459B4" w:rsidRDefault="006459B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4B9899EF" w14:textId="77777777" w:rsidR="006459B4" w:rsidRDefault="00B57D4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Promotor and daily supervisor</w:t>
            </w:r>
          </w:p>
          <w:p w14:paraId="385639AB" w14:textId="77777777" w:rsidR="00B57D44" w:rsidRDefault="00B57D4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5EEF38C6" w14:textId="77777777" w:rsidR="00B57D44" w:rsidRDefault="00B57D44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Vice dean research</w:t>
            </w:r>
          </w:p>
        </w:tc>
        <w:tc>
          <w:tcPr>
            <w:tcW w:w="2266" w:type="dxa"/>
          </w:tcPr>
          <w:p w14:paraId="1A61F41A" w14:textId="77777777" w:rsidR="006459B4" w:rsidRDefault="008D3C7A" w:rsidP="008D3C7A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Coordinator GSL</w:t>
            </w:r>
          </w:p>
        </w:tc>
      </w:tr>
      <w:tr w:rsidR="007C4B2F" w:rsidRPr="007C4B2F" w14:paraId="7697A3CF" w14:textId="77777777" w:rsidTr="006459B4">
        <w:tc>
          <w:tcPr>
            <w:tcW w:w="2265" w:type="dxa"/>
          </w:tcPr>
          <w:p w14:paraId="7A5860F7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Third assessment research results (60 months)</w:t>
            </w:r>
          </w:p>
        </w:tc>
        <w:tc>
          <w:tcPr>
            <w:tcW w:w="2265" w:type="dxa"/>
          </w:tcPr>
          <w:p w14:paraId="2B8CD4E0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54CF53A4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Promotor and daily supervisor</w:t>
            </w:r>
          </w:p>
          <w:p w14:paraId="30C8923F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199F424C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Vice dean research</w:t>
            </w:r>
          </w:p>
        </w:tc>
        <w:tc>
          <w:tcPr>
            <w:tcW w:w="2266" w:type="dxa"/>
          </w:tcPr>
          <w:p w14:paraId="0DBF150F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Coordinator GSL</w:t>
            </w:r>
          </w:p>
        </w:tc>
      </w:tr>
      <w:tr w:rsidR="007C4B2F" w14:paraId="2BAFFBFD" w14:textId="77777777" w:rsidTr="006459B4">
        <w:tc>
          <w:tcPr>
            <w:tcW w:w="2265" w:type="dxa"/>
          </w:tcPr>
          <w:p w14:paraId="3274215B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Annual interviews</w:t>
            </w:r>
          </w:p>
        </w:tc>
        <w:tc>
          <w:tcPr>
            <w:tcW w:w="2265" w:type="dxa"/>
          </w:tcPr>
          <w:p w14:paraId="2C305BEE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14:paraId="564371F5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promotor</w:t>
            </w:r>
          </w:p>
        </w:tc>
        <w:tc>
          <w:tcPr>
            <w:tcW w:w="2266" w:type="dxa"/>
          </w:tcPr>
          <w:p w14:paraId="74779C31" w14:textId="77777777" w:rsidR="007C4B2F" w:rsidRDefault="007C4B2F" w:rsidP="007C4B2F">
            <w:pPr>
              <w:pStyle w:val="Plattetekst"/>
              <w:spacing w:line="360" w:lineRule="auto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P&amp;O</w:t>
            </w:r>
          </w:p>
        </w:tc>
      </w:tr>
    </w:tbl>
    <w:p w14:paraId="1962D9E0" w14:textId="77777777" w:rsidR="006459B4" w:rsidRPr="006459B4" w:rsidRDefault="006459B4" w:rsidP="0065199F">
      <w:pPr>
        <w:pStyle w:val="Plattetekst"/>
        <w:spacing w:line="360" w:lineRule="auto"/>
        <w:jc w:val="both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rFonts w:ascii="Arial" w:hAnsi="Arial" w:cs="Arial"/>
          <w:b w:val="0"/>
          <w:sz w:val="20"/>
          <w:szCs w:val="20"/>
          <w:lang w:val="en-GB"/>
        </w:rPr>
        <w:t xml:space="preserve"> </w:t>
      </w:r>
    </w:p>
    <w:sectPr w:rsidR="006459B4" w:rsidRPr="00645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2528" w14:textId="77777777" w:rsidR="009B6B3C" w:rsidRDefault="009B6B3C" w:rsidP="00563A4A">
      <w:pPr>
        <w:spacing w:after="0" w:line="240" w:lineRule="auto"/>
      </w:pPr>
      <w:r>
        <w:separator/>
      </w:r>
    </w:p>
  </w:endnote>
  <w:endnote w:type="continuationSeparator" w:id="0">
    <w:p w14:paraId="2BE3D7A4" w14:textId="77777777" w:rsidR="009B6B3C" w:rsidRDefault="009B6B3C" w:rsidP="005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A582" w14:textId="77777777" w:rsidR="009B6B3C" w:rsidRDefault="009B6B3C" w:rsidP="00563A4A">
      <w:pPr>
        <w:spacing w:after="0" w:line="240" w:lineRule="auto"/>
      </w:pPr>
      <w:r>
        <w:separator/>
      </w:r>
    </w:p>
  </w:footnote>
  <w:footnote w:type="continuationSeparator" w:id="0">
    <w:p w14:paraId="6416B3FE" w14:textId="77777777" w:rsidR="009B6B3C" w:rsidRDefault="009B6B3C" w:rsidP="00563A4A">
      <w:pPr>
        <w:spacing w:after="0" w:line="240" w:lineRule="auto"/>
      </w:pPr>
      <w:r>
        <w:continuationSeparator/>
      </w:r>
    </w:p>
  </w:footnote>
  <w:footnote w:id="1">
    <w:p w14:paraId="29DFA6BA" w14:textId="77777777" w:rsidR="009B6B3C" w:rsidRPr="00E86339" w:rsidRDefault="009B6B3C">
      <w:pPr>
        <w:pStyle w:val="Voetnoottekst"/>
        <w:rPr>
          <w:sz w:val="18"/>
          <w:szCs w:val="18"/>
          <w:lang w:val="en-US"/>
        </w:rPr>
      </w:pPr>
      <w:r>
        <w:rPr>
          <w:rStyle w:val="Voetnootmarkering"/>
        </w:rPr>
        <w:footnoteRef/>
      </w:r>
      <w:r w:rsidRPr="004675AA">
        <w:rPr>
          <w:lang w:val="en-US"/>
        </w:rPr>
        <w:t xml:space="preserve"> </w:t>
      </w:r>
      <w:r w:rsidRPr="00E86339">
        <w:rPr>
          <w:sz w:val="18"/>
          <w:szCs w:val="18"/>
          <w:lang w:val="en-US"/>
        </w:rPr>
        <w:t xml:space="preserve">You can find information about the training </w:t>
      </w:r>
      <w:proofErr w:type="spellStart"/>
      <w:r w:rsidRPr="00E86339">
        <w:rPr>
          <w:sz w:val="18"/>
          <w:szCs w:val="18"/>
          <w:lang w:val="en-US"/>
        </w:rPr>
        <w:t>programme</w:t>
      </w:r>
      <w:proofErr w:type="spellEnd"/>
      <w:r w:rsidRPr="00E86339">
        <w:rPr>
          <w:sz w:val="18"/>
          <w:szCs w:val="18"/>
          <w:lang w:val="en-US"/>
        </w:rPr>
        <w:t xml:space="preserve"> on the website of the Graduate School Law.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15637D85" w14:textId="77777777" w:rsidR="00E86339" w:rsidRPr="00E86339" w:rsidRDefault="00E86339">
        <w:pPr>
          <w:pStyle w:val="Koptekst"/>
          <w:jc w:val="right"/>
          <w:rPr>
            <w:i/>
            <w:sz w:val="18"/>
            <w:szCs w:val="18"/>
            <w:lang w:val="en-US"/>
          </w:rPr>
        </w:pPr>
        <w:r w:rsidRPr="00E86339">
          <w:rPr>
            <w:i/>
            <w:sz w:val="18"/>
            <w:szCs w:val="18"/>
            <w:lang w:val="en-US"/>
          </w:rPr>
          <w:t xml:space="preserve">Training and Supervision Plan </w:t>
        </w:r>
        <w:r w:rsidR="006D5550">
          <w:rPr>
            <w:i/>
            <w:sz w:val="18"/>
            <w:szCs w:val="18"/>
            <w:lang w:val="en-US"/>
          </w:rPr>
          <w:t>Lecturer doing PhD research</w:t>
        </w:r>
        <w:r w:rsidRPr="00E86339">
          <w:rPr>
            <w:i/>
            <w:sz w:val="18"/>
            <w:szCs w:val="18"/>
            <w:lang w:val="en-US"/>
          </w:rPr>
          <w:t>,</w:t>
        </w:r>
        <w:r w:rsidR="00BE0CC1">
          <w:rPr>
            <w:i/>
            <w:sz w:val="18"/>
            <w:szCs w:val="18"/>
            <w:lang w:val="en-US"/>
          </w:rPr>
          <w:t xml:space="preserve"> </w:t>
        </w:r>
        <w:r w:rsidRPr="00E86339">
          <w:rPr>
            <w:i/>
            <w:sz w:val="18"/>
            <w:szCs w:val="18"/>
            <w:lang w:val="en-US"/>
          </w:rPr>
          <w:t xml:space="preserve">page </w:t>
        </w:r>
        <w:r w:rsidRPr="00E86339">
          <w:rPr>
            <w:b/>
            <w:bCs/>
            <w:i/>
            <w:sz w:val="18"/>
            <w:szCs w:val="18"/>
          </w:rPr>
          <w:fldChar w:fldCharType="begin"/>
        </w:r>
        <w:r w:rsidRPr="00E86339">
          <w:rPr>
            <w:b/>
            <w:bCs/>
            <w:i/>
            <w:sz w:val="18"/>
            <w:szCs w:val="18"/>
            <w:lang w:val="en-US"/>
          </w:rPr>
          <w:instrText>PAGE</w:instrText>
        </w:r>
        <w:r w:rsidRPr="00E86339">
          <w:rPr>
            <w:b/>
            <w:bCs/>
            <w:i/>
            <w:sz w:val="18"/>
            <w:szCs w:val="18"/>
          </w:rPr>
          <w:fldChar w:fldCharType="separate"/>
        </w:r>
        <w:r w:rsidR="006D5550">
          <w:rPr>
            <w:b/>
            <w:bCs/>
            <w:i/>
            <w:noProof/>
            <w:sz w:val="18"/>
            <w:szCs w:val="18"/>
            <w:lang w:val="en-US"/>
          </w:rPr>
          <w:t>4</w:t>
        </w:r>
        <w:r w:rsidRPr="00E86339">
          <w:rPr>
            <w:b/>
            <w:bCs/>
            <w:i/>
            <w:sz w:val="18"/>
            <w:szCs w:val="18"/>
          </w:rPr>
          <w:fldChar w:fldCharType="end"/>
        </w:r>
        <w:r w:rsidRPr="00E86339">
          <w:rPr>
            <w:i/>
            <w:sz w:val="18"/>
            <w:szCs w:val="18"/>
            <w:lang w:val="en-US"/>
          </w:rPr>
          <w:t xml:space="preserve"> of </w:t>
        </w:r>
        <w:r w:rsidRPr="00E86339">
          <w:rPr>
            <w:b/>
            <w:bCs/>
            <w:i/>
            <w:sz w:val="18"/>
            <w:szCs w:val="18"/>
          </w:rPr>
          <w:fldChar w:fldCharType="begin"/>
        </w:r>
        <w:r w:rsidRPr="00E86339">
          <w:rPr>
            <w:b/>
            <w:bCs/>
            <w:i/>
            <w:sz w:val="18"/>
            <w:szCs w:val="18"/>
            <w:lang w:val="en-US"/>
          </w:rPr>
          <w:instrText>NUMPAGES</w:instrText>
        </w:r>
        <w:r w:rsidRPr="00E86339">
          <w:rPr>
            <w:b/>
            <w:bCs/>
            <w:i/>
            <w:sz w:val="18"/>
            <w:szCs w:val="18"/>
          </w:rPr>
          <w:fldChar w:fldCharType="separate"/>
        </w:r>
        <w:r w:rsidR="006D5550">
          <w:rPr>
            <w:b/>
            <w:bCs/>
            <w:i/>
            <w:noProof/>
            <w:sz w:val="18"/>
            <w:szCs w:val="18"/>
            <w:lang w:val="en-US"/>
          </w:rPr>
          <w:t>4</w:t>
        </w:r>
        <w:r w:rsidRPr="00E86339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24D309BF" w14:textId="77777777" w:rsidR="009B6B3C" w:rsidRPr="004A7396" w:rsidRDefault="009B6B3C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C09F1"/>
    <w:multiLevelType w:val="hybridMultilevel"/>
    <w:tmpl w:val="47085B00"/>
    <w:lvl w:ilvl="0" w:tplc="FE62C2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4A"/>
    <w:rsid w:val="0004107F"/>
    <w:rsid w:val="000451F5"/>
    <w:rsid w:val="000A7DA9"/>
    <w:rsid w:val="00106F3A"/>
    <w:rsid w:val="001633FE"/>
    <w:rsid w:val="001641DB"/>
    <w:rsid w:val="003250FD"/>
    <w:rsid w:val="00355F1E"/>
    <w:rsid w:val="00457D0F"/>
    <w:rsid w:val="004675AA"/>
    <w:rsid w:val="004A2824"/>
    <w:rsid w:val="004A7396"/>
    <w:rsid w:val="004B5F21"/>
    <w:rsid w:val="004B79B6"/>
    <w:rsid w:val="00537D93"/>
    <w:rsid w:val="00563A4A"/>
    <w:rsid w:val="00577402"/>
    <w:rsid w:val="006227C2"/>
    <w:rsid w:val="00627A57"/>
    <w:rsid w:val="00642D8F"/>
    <w:rsid w:val="006459B4"/>
    <w:rsid w:val="0065199F"/>
    <w:rsid w:val="006D5550"/>
    <w:rsid w:val="0070397D"/>
    <w:rsid w:val="00712865"/>
    <w:rsid w:val="00743924"/>
    <w:rsid w:val="00772273"/>
    <w:rsid w:val="007B4494"/>
    <w:rsid w:val="007C4B2F"/>
    <w:rsid w:val="00822F4C"/>
    <w:rsid w:val="008D3C7A"/>
    <w:rsid w:val="008E0DBA"/>
    <w:rsid w:val="00937B6D"/>
    <w:rsid w:val="0096593A"/>
    <w:rsid w:val="009B6B3C"/>
    <w:rsid w:val="00A54F2B"/>
    <w:rsid w:val="00A86FA7"/>
    <w:rsid w:val="00B57D44"/>
    <w:rsid w:val="00B76675"/>
    <w:rsid w:val="00B96C03"/>
    <w:rsid w:val="00BD476D"/>
    <w:rsid w:val="00BE0CC1"/>
    <w:rsid w:val="00D52BB1"/>
    <w:rsid w:val="00D864C5"/>
    <w:rsid w:val="00E70E24"/>
    <w:rsid w:val="00E86339"/>
    <w:rsid w:val="00E92781"/>
    <w:rsid w:val="00EF2917"/>
    <w:rsid w:val="00F02487"/>
    <w:rsid w:val="00F160B3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23D140"/>
  <w15:chartTrackingRefBased/>
  <w15:docId w15:val="{681F6AFD-7C72-43F5-91A8-6170CEE4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FE3936"/>
    <w:pPr>
      <w:spacing w:after="16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5F1E"/>
    <w:pPr>
      <w:spacing w:line="240" w:lineRule="auto"/>
    </w:pPr>
    <w:rPr>
      <w:rFonts w:ascii="Arial" w:hAnsi="Arial"/>
      <w:sz w:val="20"/>
    </w:rPr>
  </w:style>
  <w:style w:type="paragraph" w:styleId="Plattetekst">
    <w:name w:val="Body Text"/>
    <w:basedOn w:val="Standaard"/>
    <w:link w:val="PlattetekstChar"/>
    <w:rsid w:val="00563A4A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63A4A"/>
    <w:rPr>
      <w:rFonts w:ascii="Times New Roman" w:eastAsia="Times New Roman" w:hAnsi="Times New Roman" w:cs="Times New Roman"/>
      <w:b/>
      <w:bCs/>
      <w:sz w:val="52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6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3A4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6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3A4A"/>
    <w:rPr>
      <w:rFonts w:ascii="Arial" w:hAnsi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024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02487"/>
    <w:rPr>
      <w:rFonts w:ascii="Arial" w:hAnsi="Arial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75AA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75AA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75AA"/>
    <w:rPr>
      <w:vertAlign w:val="superscript"/>
    </w:rPr>
  </w:style>
  <w:style w:type="table" w:styleId="Tabelraster">
    <w:name w:val="Table Grid"/>
    <w:basedOn w:val="Standaardtabel"/>
    <w:uiPriority w:val="39"/>
    <w:rsid w:val="004675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40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13C5-048E-4786-90F3-D3F1CD5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Veelen, K. van (Kitty)</cp:lastModifiedBy>
  <cp:revision>2</cp:revision>
  <dcterms:created xsi:type="dcterms:W3CDTF">2022-03-29T11:15:00Z</dcterms:created>
  <dcterms:modified xsi:type="dcterms:W3CDTF">2022-03-29T11:15:00Z</dcterms:modified>
</cp:coreProperties>
</file>