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24" w:rsidRPr="009A4824" w:rsidRDefault="009A4824" w:rsidP="009A4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nl-NL"/>
        </w:rPr>
      </w:pPr>
      <w:r w:rsidRPr="009A4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nl-NL"/>
        </w:rPr>
        <w:t>Thematic overview Master courses for MLS</w:t>
      </w:r>
    </w:p>
    <w:p w:rsidR="009A4824" w:rsidRPr="009A4824" w:rsidRDefault="009A4824" w:rsidP="009A48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This is an overview of courses available for the </w:t>
      </w:r>
      <w:proofErr w:type="spellStart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programme</w:t>
      </w:r>
      <w:proofErr w:type="spellEnd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in Molecular Life Sciences. </w:t>
      </w:r>
      <w:r w:rsidRPr="009A482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nl-NL"/>
        </w:rPr>
        <w:t>Italic marked courses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are generally suited to fulfill the molecular component required with a number of internships. These courses do not demand in depth chemical background. Other molecular courses (MOL or SM-code) also fulfill the requirement but will not be feasible for all students.</w:t>
      </w:r>
    </w:p>
    <w:p w:rsidR="009A4824" w:rsidRPr="009A4824" w:rsidRDefault="009A4824" w:rsidP="009A48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Please be aware that not all master courses are given every year!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br/>
        <w:t>You can check course descriptions by copying the course name or course code into the course finder module at the bottom of the page.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8"/>
        <w:gridCol w:w="950"/>
        <w:gridCol w:w="364"/>
        <w:gridCol w:w="1696"/>
        <w:gridCol w:w="1084"/>
      </w:tblGrid>
      <w:tr w:rsidR="00914314" w:rsidRPr="009A4824" w:rsidTr="006E5A01">
        <w:tc>
          <w:tcPr>
            <w:tcW w:w="6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372471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l-NL"/>
              </w:rPr>
              <w:t xml:space="preserve">Life </w:t>
            </w:r>
            <w:proofErr w:type="spellStart"/>
            <w:r w:rsidRPr="00372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l-NL"/>
              </w:rPr>
              <w:t>science</w:t>
            </w:r>
            <w:proofErr w:type="spellEnd"/>
            <w:r w:rsidRPr="00372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l-NL"/>
              </w:rPr>
              <w:t xml:space="preserve"> courses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2195" w:rsidRPr="009A4824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Course name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Schedule</w:t>
            </w:r>
          </w:p>
        </w:tc>
      </w:tr>
      <w:tr w:rsidR="006757AE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7AE" w:rsidRPr="00A91A67" w:rsidRDefault="006757AE" w:rsidP="00372471">
            <w:pPr>
              <w:pStyle w:val="Geenafstand"/>
              <w:ind w:left="162"/>
              <w:rPr>
                <w:vertAlign w:val="superscript"/>
                <w:lang w:val="en-US"/>
              </w:rPr>
            </w:pPr>
            <w:r w:rsidRPr="00A91A67">
              <w:rPr>
                <w:lang w:val="en-US"/>
              </w:rPr>
              <w:t xml:space="preserve">Trends in Stem Cell Biology </w:t>
            </w:r>
            <w:r w:rsidR="00052195" w:rsidRPr="00A91A67">
              <w:rPr>
                <w:vertAlign w:val="superscript"/>
                <w:lang w:val="en-US"/>
              </w:rPr>
              <w:t>1,2,3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lang w:val="en-US"/>
              </w:rPr>
              <w:t>BM073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Sept 4 -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A725AA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We</w:t>
            </w:r>
          </w:p>
        </w:tc>
        <w:bookmarkStart w:id="0" w:name="_GoBack"/>
        <w:bookmarkEnd w:id="0"/>
      </w:tr>
      <w:tr w:rsidR="006757AE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7AE" w:rsidRPr="00A91A67" w:rsidRDefault="006757AE" w:rsidP="00372471">
            <w:pPr>
              <w:pStyle w:val="Geenafstand"/>
              <w:ind w:left="162"/>
              <w:rPr>
                <w:lang w:val="en-US"/>
              </w:rPr>
            </w:pPr>
            <w:proofErr w:type="spellStart"/>
            <w:r w:rsidRPr="00A91A67">
              <w:rPr>
                <w:lang w:val="en-US"/>
              </w:rPr>
              <w:t>Epigenomics</w:t>
            </w:r>
            <w:proofErr w:type="spellEnd"/>
            <w:r w:rsidRPr="00A91A67">
              <w:rPr>
                <w:lang w:val="en-US"/>
              </w:rPr>
              <w:t xml:space="preserve"> in health and disease </w:t>
            </w:r>
            <w:r w:rsidR="00052195" w:rsidRPr="00A91A67">
              <w:rPr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lang w:val="en-US"/>
              </w:rPr>
              <w:t>BM062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Sept 4 - Oct.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914314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Mo + Tue</w:t>
            </w:r>
          </w:p>
        </w:tc>
      </w:tr>
      <w:tr w:rsidR="006757AE" w:rsidRPr="00FA1AA1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7AE" w:rsidRPr="00FA1AA1" w:rsidRDefault="006757AE" w:rsidP="00372471">
            <w:pPr>
              <w:pStyle w:val="Geenafstand"/>
              <w:ind w:left="162"/>
              <w:rPr>
                <w:i/>
                <w:lang w:val="en-US"/>
              </w:rPr>
            </w:pPr>
            <w:r w:rsidRPr="00FA1AA1">
              <w:rPr>
                <w:i/>
                <w:lang w:val="en-US"/>
              </w:rPr>
              <w:t xml:space="preserve">Transport and Metabolomics </w:t>
            </w:r>
            <w:r w:rsidR="00A91A67" w:rsidRPr="00FA1AA1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FA1AA1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FA1AA1">
              <w:rPr>
                <w:i/>
                <w:lang w:val="en-US"/>
              </w:rPr>
              <w:t>MOL413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FA1AA1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FA1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FA1AA1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FA1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Sept 4 - Oct.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FA1AA1" w:rsidRDefault="00914314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FA1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Mo + Tue</w:t>
            </w:r>
          </w:p>
        </w:tc>
      </w:tr>
      <w:tr w:rsidR="006757AE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7AE" w:rsidRPr="00A91A67" w:rsidRDefault="006757AE" w:rsidP="00372471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 xml:space="preserve">Systems neuroscience </w:t>
            </w:r>
            <w:r w:rsidR="00A91A67" w:rsidRPr="00A91A67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lang w:val="en-US"/>
              </w:rPr>
              <w:t>BM044B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Sept 4 - Oct.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914314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Mo + Tue</w:t>
            </w:r>
          </w:p>
        </w:tc>
      </w:tr>
      <w:tr w:rsidR="006757AE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7AE" w:rsidRPr="00A91A67" w:rsidRDefault="006757AE" w:rsidP="00372471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 xml:space="preserve">Computational </w:t>
            </w:r>
            <w:proofErr w:type="spellStart"/>
            <w:r w:rsidRPr="00A91A67">
              <w:rPr>
                <w:lang w:val="en-US"/>
              </w:rPr>
              <w:t>Epigenom</w:t>
            </w:r>
            <w:r w:rsidR="006C5951" w:rsidRPr="00A91A67">
              <w:rPr>
                <w:lang w:val="en-US"/>
              </w:rPr>
              <w:t>i</w:t>
            </w:r>
            <w:r w:rsidRPr="00A91A67">
              <w:rPr>
                <w:lang w:val="en-US"/>
              </w:rPr>
              <w:t>cs</w:t>
            </w:r>
            <w:proofErr w:type="spellEnd"/>
            <w:r w:rsidRPr="00A91A67">
              <w:rPr>
                <w:lang w:val="en-US"/>
              </w:rPr>
              <w:t xml:space="preserve"> </w:t>
            </w:r>
            <w:r w:rsidR="00052195" w:rsidRPr="00A91A67">
              <w:rPr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lang w:val="en-US"/>
              </w:rPr>
              <w:t>BM066A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6757AE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 xml:space="preserve">Sept 4 </w:t>
            </w:r>
            <w:r w:rsidR="00A725AA"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7AE" w:rsidRPr="00A91A67" w:rsidRDefault="00914314" w:rsidP="00675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proofErr w:type="spellStart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Thur</w:t>
            </w:r>
            <w:proofErr w:type="spellEnd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 xml:space="preserve"> +Fri</w:t>
            </w:r>
          </w:p>
        </w:tc>
      </w:tr>
      <w:tr w:rsidR="00914314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14" w:rsidRPr="00A91A67" w:rsidRDefault="00914314" w:rsidP="00372471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 xml:space="preserve">Clinical Genomics </w:t>
            </w:r>
            <w:r w:rsidR="00A91A67" w:rsidRPr="00A91A67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lang w:val="en-US"/>
              </w:rPr>
              <w:t>BM072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Sept 4 -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proofErr w:type="spellStart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Thur</w:t>
            </w:r>
            <w:proofErr w:type="spellEnd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 xml:space="preserve"> +Fri</w:t>
            </w:r>
          </w:p>
        </w:tc>
      </w:tr>
      <w:tr w:rsidR="00914314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14" w:rsidRPr="00A91A67" w:rsidRDefault="00914314" w:rsidP="00372471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 xml:space="preserve">Molecular and cellular neurobiology </w:t>
            </w:r>
            <w:r w:rsidR="00A91A67" w:rsidRPr="00A91A67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lang w:val="en-US"/>
              </w:rPr>
              <w:t>BM001D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Sept 4 -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proofErr w:type="spellStart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Thur</w:t>
            </w:r>
            <w:proofErr w:type="spellEnd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 xml:space="preserve"> +Fri</w:t>
            </w:r>
          </w:p>
        </w:tc>
      </w:tr>
      <w:tr w:rsidR="00914314" w:rsidRPr="006E5A01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14" w:rsidRPr="006E5A01" w:rsidRDefault="00914314" w:rsidP="0037247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 xml:space="preserve">Protein dynamics and networks </w:t>
            </w:r>
            <w:r w:rsidR="00A91A67" w:rsidRPr="006E5A01">
              <w:rPr>
                <w:i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i/>
                <w:lang w:val="en-US"/>
              </w:rPr>
              <w:t>BM064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Oct 9 -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Mo + Tue</w:t>
            </w:r>
          </w:p>
        </w:tc>
      </w:tr>
      <w:tr w:rsidR="00914314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14" w:rsidRPr="00A91A67" w:rsidRDefault="00914314" w:rsidP="00372471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 xml:space="preserve">Molecular Therapy </w:t>
            </w:r>
            <w:r w:rsidR="00A91A67" w:rsidRPr="00A91A67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lang w:val="en-US"/>
              </w:rPr>
              <w:t>BM071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Oct 9 -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Mo + Tue</w:t>
            </w:r>
          </w:p>
        </w:tc>
      </w:tr>
      <w:tr w:rsidR="00914314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14" w:rsidRPr="00A91A67" w:rsidRDefault="00914314" w:rsidP="00372471">
            <w:pPr>
              <w:pStyle w:val="Geenafstand"/>
              <w:ind w:left="162"/>
              <w:rPr>
                <w:lang w:val="en-US"/>
              </w:rPr>
            </w:pPr>
            <w:proofErr w:type="spellStart"/>
            <w:r w:rsidRPr="00A91A67">
              <w:rPr>
                <w:lang w:val="en-US"/>
              </w:rPr>
              <w:t>Behavioural</w:t>
            </w:r>
            <w:proofErr w:type="spellEnd"/>
            <w:r w:rsidRPr="00A91A67">
              <w:rPr>
                <w:lang w:val="en-US"/>
              </w:rPr>
              <w:t xml:space="preserve"> neuroscience </w:t>
            </w:r>
            <w:r w:rsidR="00A91A67" w:rsidRPr="00A91A67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lang w:val="en-US"/>
              </w:rPr>
              <w:t>BM053B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Oct 9 - Nov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Mo + Tue</w:t>
            </w:r>
          </w:p>
        </w:tc>
      </w:tr>
      <w:tr w:rsidR="00914314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14" w:rsidRPr="00A91A67" w:rsidRDefault="00914314" w:rsidP="00372471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 xml:space="preserve">Methods in neuroscience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lang w:val="en-US"/>
              </w:rPr>
              <w:t>NM103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Nov 13 – Feb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A91A67" w:rsidRDefault="00914314" w:rsidP="00914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proofErr w:type="spellStart"/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Thur</w:t>
            </w:r>
            <w:proofErr w:type="spellEnd"/>
          </w:p>
        </w:tc>
      </w:tr>
      <w:tr w:rsidR="00914314" w:rsidRPr="006E5A01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914314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Apoptosis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A91A67">
            <w:pPr>
              <w:spacing w:after="0" w:line="240" w:lineRule="auto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BM004C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914314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Nov. 11 - Jan. 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14" w:rsidRPr="006E5A01" w:rsidRDefault="00914314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A91A67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>Oncology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lang w:val="en-US"/>
              </w:rPr>
            </w:pPr>
            <w:r w:rsidRPr="00A91A67">
              <w:rPr>
                <w:lang w:val="en-US"/>
              </w:rPr>
              <w:t>BM015C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Nov. 11 - Jan. 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A91A67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A67" w:rsidRPr="00A91A67" w:rsidRDefault="00A91A67" w:rsidP="00A91A67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>Systematic reviews in neuroscience (</w:t>
            </w:r>
            <w:proofErr w:type="spellStart"/>
            <w:r w:rsidRPr="00A91A67">
              <w:rPr>
                <w:lang w:val="en-US"/>
              </w:rPr>
              <w:t>ipv</w:t>
            </w:r>
            <w:proofErr w:type="spellEnd"/>
            <w:r w:rsidRPr="00A91A67">
              <w:rPr>
                <w:lang w:val="en-US"/>
              </w:rPr>
              <w:t xml:space="preserve"> </w:t>
            </w:r>
            <w:proofErr w:type="spellStart"/>
            <w:r w:rsidRPr="00A91A67">
              <w:rPr>
                <w:lang w:val="en-US"/>
              </w:rPr>
              <w:t>scriptie</w:t>
            </w:r>
            <w:proofErr w:type="spellEnd"/>
            <w:r w:rsidRPr="00A91A67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lang w:val="en-US"/>
              </w:rPr>
            </w:pPr>
            <w:r w:rsidRPr="00A91A67">
              <w:rPr>
                <w:lang w:val="en-US"/>
              </w:rPr>
              <w:t>BM059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Feb 5 – Jul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</w:p>
        </w:tc>
      </w:tr>
      <w:tr w:rsidR="00A91A67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1A67" w:rsidRPr="00A91A67" w:rsidRDefault="00A91A67" w:rsidP="00A91A67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>Cellular Imaging in four Dimensions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1A67" w:rsidRPr="00A91A67" w:rsidRDefault="00A91A67" w:rsidP="00A91A67">
            <w:pPr>
              <w:spacing w:after="0" w:line="240" w:lineRule="auto"/>
              <w:rPr>
                <w:lang w:val="en-US"/>
              </w:rPr>
            </w:pPr>
            <w:r w:rsidRPr="00A91A67">
              <w:rPr>
                <w:lang w:val="en-US"/>
              </w:rPr>
              <w:t>BM016C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Feb 5 – Apr 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1A67" w:rsidRPr="00A91A67" w:rsidRDefault="00A91A67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6E5A01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pStyle w:val="Geenafstand"/>
              <w:ind w:left="162"/>
              <w:rPr>
                <w:lang w:val="en-US"/>
              </w:rPr>
            </w:pPr>
            <w:proofErr w:type="spellStart"/>
            <w:r w:rsidRPr="00A91A67">
              <w:rPr>
                <w:lang w:val="en-US"/>
              </w:rPr>
              <w:t>Neurogenomics</w:t>
            </w:r>
            <w:proofErr w:type="spellEnd"/>
            <w:r w:rsidRPr="00A91A67">
              <w:rPr>
                <w:lang w:val="en-US"/>
              </w:rPr>
              <w:t xml:space="preserve"> of speech, language and reading disorders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lang w:val="en-US"/>
              </w:rPr>
            </w:pPr>
            <w:r w:rsidRPr="00A91A67">
              <w:rPr>
                <w:lang w:val="en-US"/>
              </w:rPr>
              <w:t>BM061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91A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Feb 5 – Apr 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6E5A01" w:rsidRPr="00A91A67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6E5A01" w:rsidRDefault="006E5A01" w:rsidP="00A91A67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Principles of Systems Biology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6E5A01" w:rsidRDefault="006E5A01" w:rsidP="00A91A67">
            <w:pPr>
              <w:spacing w:after="0" w:line="240" w:lineRule="auto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BM041B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6E5A01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6E5A01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Feb 5 – Apr 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6E5A01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6E5A01" w:rsidRPr="009840D8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6E5A01" w:rsidRDefault="006E5A01" w:rsidP="00A91A67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Molecular aspects of host defense, tissue destruction and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6E5A01" w:rsidRDefault="006E5A01" w:rsidP="00A91A67">
            <w:pPr>
              <w:spacing w:after="0" w:line="240" w:lineRule="auto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LM012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6E5A01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6E5A01" w:rsidRDefault="009840D8" w:rsidP="00984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Probably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br/>
              <w:t>not in 1718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6E5A01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</w:pPr>
            <w:r w:rsidRPr="006E5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6E5A01" w:rsidRPr="009840D8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A91A67" w:rsidRDefault="006E5A01" w:rsidP="00A91A67">
            <w:pPr>
              <w:pStyle w:val="Geenafstand"/>
              <w:ind w:left="162"/>
              <w:rPr>
                <w:lang w:val="en-US"/>
              </w:rPr>
            </w:pPr>
            <w:r w:rsidRPr="00A91A67">
              <w:rPr>
                <w:lang w:val="en-US"/>
              </w:rPr>
              <w:t>Advanced Endocrinology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A91A67" w:rsidRDefault="006E5A01" w:rsidP="00A91A67">
            <w:pPr>
              <w:spacing w:after="0" w:line="240" w:lineRule="auto"/>
              <w:rPr>
                <w:lang w:val="en-US"/>
              </w:rPr>
            </w:pPr>
            <w:r w:rsidRPr="00A91A67">
              <w:rPr>
                <w:lang w:val="en-US"/>
              </w:rPr>
              <w:t>BM032C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9840D8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9840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Apr 16 – Jul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  <w:r w:rsidRPr="00A9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  <w:t>Fri</w:t>
            </w:r>
          </w:p>
        </w:tc>
      </w:tr>
      <w:tr w:rsidR="006E5A01" w:rsidRPr="009840D8" w:rsidTr="006E5A0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pStyle w:val="Geenafstand"/>
              <w:ind w:left="162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9840D8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01" w:rsidRPr="00A91A67" w:rsidRDefault="006E5A01" w:rsidP="00A91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nl-NL"/>
              </w:rPr>
            </w:pPr>
          </w:p>
        </w:tc>
      </w:tr>
    </w:tbl>
    <w:p w:rsidR="009A4824" w:rsidRPr="009A4824" w:rsidRDefault="009A4824" w:rsidP="009A48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A91A67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nl-NL"/>
        </w:rPr>
        <w:t>1</w:t>
      </w:r>
      <w:r w:rsidRPr="00A91A6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</w:t>
      </w:r>
      <w:r w:rsidR="00052195" w:rsidRPr="00A91A6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course is part of Medical </w:t>
      </w:r>
      <w:proofErr w:type="spellStart"/>
      <w:r w:rsidR="00052195" w:rsidRPr="00A91A6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Epigenomics</w:t>
      </w:r>
      <w:proofErr w:type="spellEnd"/>
      <w:r w:rsidR="00052195" w:rsidRPr="00A91A6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</w:t>
      </w:r>
      <w:proofErr w:type="spellStart"/>
      <w:r w:rsidR="00052195" w:rsidRPr="00A91A6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specialisation</w:t>
      </w:r>
      <w:proofErr w:type="spellEnd"/>
      <w:r w:rsidR="00052195" w:rsidRPr="00A91A6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br/>
      </w:r>
      <w:r w:rsidR="00052195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nl-NL"/>
        </w:rPr>
        <w:t>2</w:t>
      </w:r>
      <w:r w:rsidR="00052195"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course is part of </w:t>
      </w:r>
      <w:r w:rsidR="00052195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Human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biology </w:t>
      </w:r>
      <w:proofErr w:type="spellStart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specialisation</w:t>
      </w:r>
      <w:proofErr w:type="spellEnd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br/>
      </w:r>
      <w:r w:rsidRPr="009A4824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nl-NL"/>
        </w:rPr>
        <w:t>3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course is part of Neuroscience </w:t>
      </w:r>
      <w:proofErr w:type="spellStart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specialisation</w:t>
      </w:r>
      <w:proofErr w:type="spellEnd"/>
    </w:p>
    <w:tbl>
      <w:tblPr>
        <w:tblW w:w="503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1177"/>
        <w:gridCol w:w="421"/>
        <w:gridCol w:w="1656"/>
        <w:gridCol w:w="1134"/>
      </w:tblGrid>
      <w:tr w:rsidR="00052195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Non-life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science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courses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52195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Course name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EC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195" w:rsidRPr="009A4824" w:rsidRDefault="00052195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195" w:rsidRPr="009A4824" w:rsidRDefault="00C741CB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Schedule</w:t>
            </w:r>
          </w:p>
        </w:tc>
      </w:tr>
      <w:tr w:rsidR="00F3207C" w:rsidRPr="009A4824" w:rsidTr="006B7064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Systems chemistry*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MOL402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Sept 4 - Oct. 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Mo + Tue</w:t>
            </w:r>
          </w:p>
        </w:tc>
      </w:tr>
      <w:tr w:rsidR="00F3207C" w:rsidRPr="009A4824" w:rsidTr="006D3A83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Omics*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MOL410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Sept 4 - Nov 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We</w:t>
            </w:r>
          </w:p>
        </w:tc>
      </w:tr>
      <w:tr w:rsidR="00F3207C" w:rsidRPr="009A4824" w:rsidTr="00187A8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Organic chemistry of biomolecules*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MOL403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Sept 4 - Nov 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proofErr w:type="spellStart"/>
            <w:r w:rsidRPr="006E5A01">
              <w:rPr>
                <w:lang w:val="en-US"/>
              </w:rPr>
              <w:t>Thur</w:t>
            </w:r>
            <w:proofErr w:type="spellEnd"/>
            <w:r w:rsidRPr="006E5A01">
              <w:rPr>
                <w:lang w:val="en-US"/>
              </w:rPr>
              <w:t xml:space="preserve"> </w:t>
            </w:r>
          </w:p>
        </w:tc>
      </w:tr>
      <w:tr w:rsidR="00F3207C" w:rsidRPr="009A4824" w:rsidTr="00B1448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Chemical biology*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MOL401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Sept 4 - Nov 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i/>
                <w:lang w:val="en-US"/>
              </w:rPr>
            </w:pPr>
            <w:r w:rsidRPr="006E5A01">
              <w:rPr>
                <w:i/>
                <w:lang w:val="en-US"/>
              </w:rPr>
              <w:t>Fri</w:t>
            </w:r>
          </w:p>
        </w:tc>
      </w:tr>
      <w:tr w:rsidR="00F3207C" w:rsidRPr="009A4824" w:rsidTr="006F2DC4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Instrumental analysis in (bio)molecular chemistry*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MOL404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Oct 9 - Nov 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 + Tue</w:t>
            </w: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Material</w:t>
            </w:r>
            <w:r w:rsidR="006A1DDA" w:rsidRPr="006E5A01">
              <w:rPr>
                <w:lang w:val="en-US"/>
              </w:rPr>
              <w:t>s</w:t>
            </w:r>
            <w:r w:rsidRPr="006E5A01">
              <w:rPr>
                <w:lang w:val="en-US"/>
              </w:rPr>
              <w:t xml:space="preserve"> science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MOL407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Physical chemistry of molecular aggregates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MOL408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Molecular Modeling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6A1DDA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MOL406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Advanced spectroscopy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MOL409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semester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9840D8" w:rsidP="006E5A01">
            <w:pPr>
              <w:pStyle w:val="Geenafstand"/>
              <w:ind w:left="162"/>
              <w:rPr>
                <w:lang w:val="en-US"/>
              </w:rPr>
            </w:pPr>
            <w:r>
              <w:rPr>
                <w:lang w:val="en-US"/>
              </w:rPr>
              <w:t>Advanced Organic Syn</w:t>
            </w:r>
            <w:r w:rsidR="00F3207C" w:rsidRPr="006E5A01">
              <w:rPr>
                <w:lang w:val="en-US"/>
              </w:rPr>
              <w:t>thesis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SM302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6E5A01" w:rsidP="006E5A01">
            <w:pPr>
              <w:pStyle w:val="Geenafstand"/>
              <w:ind w:left="162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lastRenderedPageBreak/>
              <w:t>Quantum chemistry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6A1DDA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SM297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2nd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Polymer chemistry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SM019A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6E5A01" w:rsidP="006E5A01">
            <w:pPr>
              <w:pStyle w:val="Geenafstand"/>
              <w:ind w:left="162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Molecular materials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SM292A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1st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6E5A01" w:rsidP="006E5A01">
            <w:pPr>
              <w:pStyle w:val="Geenafstand"/>
              <w:ind w:left="16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Thur</w:t>
            </w:r>
            <w:proofErr w:type="spellEnd"/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Pattern Recognition for the Natural Sciences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SM299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2nd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FA1AA1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Application of Metal-catalysis in natural Product Synthesis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SM018A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 xml:space="preserve">2nd quarter </w:t>
            </w:r>
            <w:r w:rsidRPr="006E5A01">
              <w:rPr>
                <w:lang w:val="en-US"/>
              </w:rPr>
              <w:br/>
              <w:t>(</w:t>
            </w:r>
            <w:r w:rsidR="006A1DDA" w:rsidRPr="006E5A01">
              <w:rPr>
                <w:lang w:val="en-US"/>
              </w:rPr>
              <w:t>Every other year</w:t>
            </w:r>
            <w:r w:rsidRPr="006E5A01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Physical organic chemistry of the cell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SM296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2nd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Magnetic Resonance II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SM023D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2nd  and 3rd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proofErr w:type="spellStart"/>
            <w:r w:rsidRPr="006E5A01">
              <w:rPr>
                <w:lang w:val="en-US"/>
              </w:rPr>
              <w:t>Chemometrics</w:t>
            </w:r>
            <w:proofErr w:type="spellEnd"/>
            <w:r w:rsidRPr="006E5A01">
              <w:rPr>
                <w:lang w:val="en-US"/>
              </w:rPr>
              <w:t xml:space="preserve"> II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SM103A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Contact lecturer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proofErr w:type="spellStart"/>
            <w:r w:rsidRPr="006E5A01">
              <w:rPr>
                <w:lang w:val="en-US"/>
              </w:rPr>
              <w:t>Inleiding</w:t>
            </w:r>
            <w:proofErr w:type="spellEnd"/>
            <w:r w:rsidRPr="006E5A01">
              <w:rPr>
                <w:lang w:val="en-US"/>
              </w:rPr>
              <w:t xml:space="preserve"> Java </w:t>
            </w:r>
            <w:proofErr w:type="spellStart"/>
            <w:r w:rsidRPr="006E5A01">
              <w:rPr>
                <w:lang w:val="en-US"/>
              </w:rPr>
              <w:t>voor</w:t>
            </w:r>
            <w:proofErr w:type="spellEnd"/>
            <w:r w:rsidRPr="006E5A01">
              <w:rPr>
                <w:lang w:val="en-US"/>
              </w:rPr>
              <w:t xml:space="preserve"> </w:t>
            </w:r>
            <w:proofErr w:type="spellStart"/>
            <w:r w:rsidRPr="006E5A01">
              <w:rPr>
                <w:lang w:val="en-US"/>
              </w:rPr>
              <w:t>bioinformatici</w:t>
            </w:r>
            <w:proofErr w:type="spellEnd"/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CMBI110A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3rd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Advanced crystallography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SM155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3rd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Advanced molecular structure determination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SM026A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3rd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Bioinformatics of protein structure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CMBI103B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3rd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Chemical discovery &amp; design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CMBI101B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4th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Quantum dynamics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SM295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4th 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  <w:tr w:rsidR="00F3207C" w:rsidRPr="009A4824" w:rsidTr="00C741CB"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 xml:space="preserve">Magnetic Resonance </w:t>
            </w:r>
            <w:proofErr w:type="spellStart"/>
            <w:r w:rsidRPr="006E5A01">
              <w:rPr>
                <w:lang w:val="en-US"/>
              </w:rPr>
              <w:t>IIIa</w:t>
            </w:r>
            <w:proofErr w:type="spellEnd"/>
            <w:r w:rsidRPr="006E5A01">
              <w:rPr>
                <w:lang w:val="en-US"/>
              </w:rPr>
              <w:t>, Solid-state NMR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SM044A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  <w:r w:rsidRPr="006E5A01">
              <w:rPr>
                <w:lang w:val="en-US"/>
              </w:rPr>
              <w:t>4th quarter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07C" w:rsidRPr="006E5A01" w:rsidRDefault="00F3207C" w:rsidP="006E5A01">
            <w:pPr>
              <w:pStyle w:val="Geenafstand"/>
              <w:ind w:left="162"/>
              <w:rPr>
                <w:lang w:val="en-US"/>
              </w:rPr>
            </w:pPr>
          </w:p>
        </w:tc>
      </w:tr>
    </w:tbl>
    <w:p w:rsidR="009A4824" w:rsidRPr="009A4824" w:rsidRDefault="009A4824" w:rsidP="009A48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9A4824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nl-NL"/>
        </w:rPr>
        <w:t>*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 course is part of </w:t>
      </w:r>
      <w:proofErr w:type="spellStart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Specialisation</w:t>
      </w:r>
      <w:proofErr w:type="spellEnd"/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Chemistry for Life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  <w:gridCol w:w="1044"/>
        <w:gridCol w:w="364"/>
        <w:gridCol w:w="2242"/>
      </w:tblGrid>
      <w:tr w:rsidR="009A4824" w:rsidRPr="00FA1AA1" w:rsidTr="009A4824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Master course in Environmental Sciences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Name course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Period</w:t>
            </w:r>
            <w:proofErr w:type="spellEnd"/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Risk Management of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Chemicals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MM014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2nd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quarter</w:t>
            </w:r>
            <w:proofErr w:type="spellEnd"/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Free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electives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- Research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related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Name course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Period</w:t>
            </w:r>
            <w:proofErr w:type="spellEnd"/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Working with Radionuclides level 5B </w:t>
            </w:r>
            <w:r w:rsidRPr="009A48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BM007C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several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times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 week</w:t>
            </w: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Course on Laboratory Animal Science </w:t>
            </w:r>
            <w:r w:rsidRPr="009A48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BM024D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several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times</w:t>
            </w:r>
            <w:proofErr w:type="spellEnd"/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Study tour Chemistry and Molecular Life Sciences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SM300A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4th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quarter</w:t>
            </w:r>
            <w:proofErr w:type="spellEnd"/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Free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electives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- Non-research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Name course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Period</w:t>
            </w:r>
            <w:proofErr w:type="spellEnd"/>
          </w:p>
        </w:tc>
      </w:tr>
      <w:tr w:rsidR="009A4824" w:rsidRPr="00FA1AA1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Beroepsorientatie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(in Dutch)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FNWI001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1st,  3rd and 4th quarter</w:t>
            </w:r>
          </w:p>
        </w:tc>
      </w:tr>
      <w:tr w:rsidR="009A4824" w:rsidRPr="009A4824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Project management (in Dutch)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FMT015B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2nd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4th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quarter</w:t>
            </w:r>
            <w:proofErr w:type="spellEnd"/>
          </w:p>
        </w:tc>
      </w:tr>
      <w:tr w:rsidR="009A4824" w:rsidRPr="00FA1AA1" w:rsidTr="009A48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Scientific English for </w:t>
            </w:r>
            <w:proofErr w:type="spellStart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Masterstudents</w:t>
            </w:r>
            <w:proofErr w:type="spellEnd"/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(limited number of participants)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FNWI002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824" w:rsidRPr="009A4824" w:rsidRDefault="009A4824" w:rsidP="009A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A4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1st,  3rd and 4th quarter</w:t>
            </w:r>
          </w:p>
        </w:tc>
      </w:tr>
    </w:tbl>
    <w:p w:rsidR="009A4824" w:rsidRPr="009A4824" w:rsidRDefault="009A4824" w:rsidP="009A48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9A4824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nl-NL"/>
        </w:rPr>
        <w:t>1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Enrolling: See prospectus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br/>
      </w:r>
      <w:r w:rsidRPr="009A4824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nl-NL"/>
        </w:rPr>
        <w:t>2</w:t>
      </w:r>
      <w:r w:rsidRPr="009A4824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Prerequisites and application: See prospectus</w:t>
      </w:r>
    </w:p>
    <w:p w:rsidR="00EB0A8C" w:rsidRPr="009A4824" w:rsidRDefault="00EB0A8C">
      <w:pPr>
        <w:rPr>
          <w:lang w:val="en"/>
        </w:rPr>
      </w:pPr>
    </w:p>
    <w:sectPr w:rsidR="00EB0A8C" w:rsidRPr="009A4824" w:rsidSect="009A4824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24"/>
    <w:rsid w:val="00052195"/>
    <w:rsid w:val="000C71CE"/>
    <w:rsid w:val="00372471"/>
    <w:rsid w:val="006757AE"/>
    <w:rsid w:val="006A1DDA"/>
    <w:rsid w:val="006C5951"/>
    <w:rsid w:val="006E5A01"/>
    <w:rsid w:val="00914314"/>
    <w:rsid w:val="009840D8"/>
    <w:rsid w:val="009A4824"/>
    <w:rsid w:val="00A725AA"/>
    <w:rsid w:val="00A91A67"/>
    <w:rsid w:val="00B74BF0"/>
    <w:rsid w:val="00C741CB"/>
    <w:rsid w:val="00DB63C0"/>
    <w:rsid w:val="00EB0A8C"/>
    <w:rsid w:val="00F3207C"/>
    <w:rsid w:val="00FA1AA1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ABF8-A80F-4AC8-A2D4-0B8A85A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A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482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9A482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A48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A482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8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99"/>
    <w:qFormat/>
    <w:rsid w:val="00FA6F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Lijstalinea">
    <w:name w:val="List Paragraph"/>
    <w:basedOn w:val="Standaard"/>
    <w:uiPriority w:val="34"/>
    <w:qFormat/>
    <w:rsid w:val="00A7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6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Coppens, G.T.M. (Gerrie)</dc:creator>
  <cp:keywords/>
  <dc:description/>
  <cp:lastModifiedBy>Coppens, G.T.M. (Gerrie)</cp:lastModifiedBy>
  <cp:revision>8</cp:revision>
  <cp:lastPrinted>2017-09-08T09:57:00Z</cp:lastPrinted>
  <dcterms:created xsi:type="dcterms:W3CDTF">2017-09-08T09:56:00Z</dcterms:created>
  <dcterms:modified xsi:type="dcterms:W3CDTF">2017-10-31T09:43:00Z</dcterms:modified>
</cp:coreProperties>
</file>