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02" w:rsidRDefault="00C66A02" w:rsidP="00FF394F">
      <w:pPr>
        <w:ind w:firstLine="3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nl-NL" w:eastAsia="nl-NL"/>
        </w:rPr>
        <w:drawing>
          <wp:inline distT="0" distB="0" distL="0" distR="0">
            <wp:extent cx="5943600" cy="767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er-for-International-Education-and-Global-Strategy-LJ-pms124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D76" w:rsidRDefault="00AE3D76" w:rsidP="00FF394F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at Albany: International Exchange &amp; Visiting Students</w:t>
      </w:r>
    </w:p>
    <w:p w:rsidR="008D012B" w:rsidRDefault="00AE3D76" w:rsidP="00FF394F">
      <w:pPr>
        <w:ind w:firstLine="360"/>
        <w:jc w:val="center"/>
        <w:rPr>
          <w:sz w:val="24"/>
          <w:szCs w:val="24"/>
        </w:rPr>
      </w:pPr>
      <w:r>
        <w:rPr>
          <w:b/>
          <w:sz w:val="28"/>
          <w:szCs w:val="28"/>
        </w:rPr>
        <w:t>General Factsheet for Partners</w:t>
      </w:r>
      <w:r w:rsidR="006B4877" w:rsidRPr="006B4877">
        <w:rPr>
          <w:b/>
          <w:sz w:val="28"/>
          <w:szCs w:val="28"/>
        </w:rPr>
        <w:t xml:space="preserve"> </w:t>
      </w:r>
    </w:p>
    <w:p w:rsidR="00A844AD" w:rsidRDefault="00EC4602" w:rsidP="00C73BBF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Primary Contact</w:t>
      </w:r>
      <w:r w:rsidR="00A844AD">
        <w:rPr>
          <w:b/>
          <w:sz w:val="24"/>
          <w:szCs w:val="24"/>
        </w:rPr>
        <w:t>s</w:t>
      </w:r>
      <w:r w:rsidR="006B4877" w:rsidRPr="006B4877">
        <w:rPr>
          <w:b/>
          <w:sz w:val="24"/>
          <w:szCs w:val="24"/>
        </w:rPr>
        <w:t>:</w:t>
      </w:r>
      <w:r w:rsidR="006E05DD">
        <w:rPr>
          <w:sz w:val="24"/>
          <w:szCs w:val="24"/>
        </w:rPr>
        <w:t xml:space="preserve">  </w:t>
      </w:r>
    </w:p>
    <w:p w:rsidR="006B4877" w:rsidRDefault="006E05DD" w:rsidP="00C73BBF">
      <w:pPr>
        <w:ind w:left="360"/>
        <w:rPr>
          <w:sz w:val="24"/>
          <w:szCs w:val="24"/>
        </w:rPr>
      </w:pPr>
      <w:r>
        <w:rPr>
          <w:sz w:val="24"/>
          <w:szCs w:val="24"/>
        </w:rPr>
        <w:t>Renee</w:t>
      </w:r>
      <w:r w:rsidR="009F33C0">
        <w:rPr>
          <w:sz w:val="24"/>
          <w:szCs w:val="24"/>
        </w:rPr>
        <w:t xml:space="preserve"> D</w:t>
      </w:r>
      <w:r>
        <w:rPr>
          <w:sz w:val="24"/>
          <w:szCs w:val="24"/>
        </w:rPr>
        <w:t>eCelle,</w:t>
      </w:r>
      <w:r w:rsidR="004F4C22">
        <w:rPr>
          <w:sz w:val="24"/>
          <w:szCs w:val="24"/>
        </w:rPr>
        <w:t xml:space="preserve"> Director of Education Abroad</w:t>
      </w:r>
    </w:p>
    <w:p w:rsidR="006B4877" w:rsidRDefault="004F4C22" w:rsidP="006E05D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Address:  Center for International Education &amp; Global Strategy G40, University at </w:t>
      </w:r>
      <w:r w:rsidR="006E05DD">
        <w:rPr>
          <w:sz w:val="24"/>
          <w:szCs w:val="24"/>
        </w:rPr>
        <w:t xml:space="preserve">         </w:t>
      </w:r>
      <w:r>
        <w:rPr>
          <w:sz w:val="24"/>
          <w:szCs w:val="24"/>
        </w:rPr>
        <w:t>Albany, 1400 Washington Ave. Albany, NY  12222</w:t>
      </w:r>
    </w:p>
    <w:p w:rsidR="006B4877" w:rsidRDefault="006B4877" w:rsidP="006B4877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  <w:t>Phone:  518-591-</w:t>
      </w:r>
      <w:r w:rsidR="0070111E">
        <w:rPr>
          <w:sz w:val="24"/>
          <w:szCs w:val="24"/>
        </w:rPr>
        <w:t>8172</w:t>
      </w:r>
      <w:r w:rsidR="00EC46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Fax:  518-591-8171 Email:  </w:t>
      </w:r>
      <w:hyperlink r:id="rId7" w:history="1">
        <w:r w:rsidR="004F4C22" w:rsidRPr="00BA778C">
          <w:rPr>
            <w:rStyle w:val="Hyperlink"/>
            <w:sz w:val="24"/>
            <w:szCs w:val="24"/>
          </w:rPr>
          <w:t>rdecelle@albany.edu</w:t>
        </w:r>
      </w:hyperlink>
    </w:p>
    <w:p w:rsidR="006B4877" w:rsidRDefault="006B4877" w:rsidP="00A844AD">
      <w:pPr>
        <w:ind w:firstLine="360"/>
        <w:rPr>
          <w:sz w:val="24"/>
          <w:szCs w:val="24"/>
        </w:rPr>
      </w:pPr>
      <w:r>
        <w:rPr>
          <w:sz w:val="24"/>
          <w:szCs w:val="24"/>
        </w:rPr>
        <w:t>Jacq</w:t>
      </w:r>
      <w:r w:rsidR="004F4C22">
        <w:rPr>
          <w:sz w:val="24"/>
          <w:szCs w:val="24"/>
        </w:rPr>
        <w:t>ueline Ledermann</w:t>
      </w:r>
      <w:r w:rsidR="00A844AD">
        <w:rPr>
          <w:sz w:val="24"/>
          <w:szCs w:val="24"/>
        </w:rPr>
        <w:t xml:space="preserve">, </w:t>
      </w:r>
      <w:r w:rsidR="00A844AD" w:rsidRPr="00A844AD">
        <w:rPr>
          <w:sz w:val="24"/>
          <w:szCs w:val="24"/>
        </w:rPr>
        <w:t>Assistant Dire</w:t>
      </w:r>
      <w:r w:rsidR="00A844AD">
        <w:rPr>
          <w:sz w:val="24"/>
          <w:szCs w:val="24"/>
        </w:rPr>
        <w:t xml:space="preserve">ctor </w:t>
      </w:r>
      <w:r w:rsidR="00A844AD" w:rsidRPr="00A844AD">
        <w:rPr>
          <w:sz w:val="24"/>
          <w:szCs w:val="24"/>
        </w:rPr>
        <w:t>and Exchange Manager</w:t>
      </w:r>
    </w:p>
    <w:p w:rsidR="006B4877" w:rsidRDefault="00A844AD" w:rsidP="006B4877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  <w:t>Phone:  518-591-8172</w:t>
      </w:r>
      <w:r w:rsidR="006B4877">
        <w:rPr>
          <w:sz w:val="24"/>
          <w:szCs w:val="24"/>
        </w:rPr>
        <w:t xml:space="preserve"> Email:  </w:t>
      </w:r>
      <w:hyperlink r:id="rId8" w:history="1">
        <w:r w:rsidR="009A769F" w:rsidRPr="001C50EF">
          <w:rPr>
            <w:rStyle w:val="Hyperlink"/>
            <w:sz w:val="24"/>
            <w:szCs w:val="24"/>
          </w:rPr>
          <w:t>jledermann@albany.edu</w:t>
        </w:r>
      </w:hyperlink>
    </w:p>
    <w:p w:rsidR="001C7DAF" w:rsidRDefault="00C860DC" w:rsidP="006B4877">
      <w:pPr>
        <w:ind w:firstLine="360"/>
        <w:rPr>
          <w:b/>
          <w:sz w:val="24"/>
          <w:szCs w:val="24"/>
        </w:rPr>
      </w:pPr>
      <w:r w:rsidRPr="00C860DC">
        <w:rPr>
          <w:b/>
          <w:sz w:val="24"/>
          <w:szCs w:val="24"/>
        </w:rPr>
        <w:t>Academic Information</w:t>
      </w:r>
      <w:r w:rsidR="00980A6D">
        <w:rPr>
          <w:b/>
          <w:sz w:val="24"/>
          <w:szCs w:val="24"/>
        </w:rPr>
        <w:t xml:space="preserve"> and Application Process</w:t>
      </w:r>
      <w:r w:rsidRPr="00C860DC">
        <w:rPr>
          <w:b/>
          <w:sz w:val="24"/>
          <w:szCs w:val="24"/>
        </w:rPr>
        <w:t xml:space="preserve"> for Visiting</w:t>
      </w:r>
      <w:r w:rsidR="00A844AD">
        <w:rPr>
          <w:b/>
          <w:sz w:val="24"/>
          <w:szCs w:val="24"/>
        </w:rPr>
        <w:t xml:space="preserve"> and Exchange</w:t>
      </w:r>
      <w:r w:rsidRPr="00C860DC">
        <w:rPr>
          <w:b/>
          <w:sz w:val="24"/>
          <w:szCs w:val="24"/>
        </w:rPr>
        <w:t xml:space="preserve"> Students</w:t>
      </w:r>
      <w:r w:rsidR="007754F3">
        <w:rPr>
          <w:b/>
          <w:sz w:val="24"/>
          <w:szCs w:val="24"/>
        </w:rPr>
        <w:t>:</w:t>
      </w:r>
    </w:p>
    <w:p w:rsidR="00457274" w:rsidRPr="000F2DCA" w:rsidRDefault="00457274" w:rsidP="00457274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0F2DCA">
        <w:rPr>
          <w:sz w:val="24"/>
          <w:szCs w:val="24"/>
        </w:rPr>
        <w:t>Undergraduate and graduate students are welcome</w:t>
      </w:r>
      <w:r>
        <w:rPr>
          <w:sz w:val="24"/>
          <w:szCs w:val="24"/>
        </w:rPr>
        <w:t>.</w:t>
      </w:r>
      <w:r w:rsidRPr="000F2DCA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0F2DCA">
        <w:rPr>
          <w:sz w:val="24"/>
          <w:szCs w:val="24"/>
        </w:rPr>
        <w:t>on-degree, post-baccalaureate students who wish to take undergraduate academic courses</w:t>
      </w:r>
      <w:r>
        <w:rPr>
          <w:sz w:val="24"/>
          <w:szCs w:val="24"/>
        </w:rPr>
        <w:t xml:space="preserve"> are also welcome to apply.</w:t>
      </w:r>
    </w:p>
    <w:p w:rsidR="00457274" w:rsidRDefault="00457274" w:rsidP="0045727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Cumulative GPA Requirement: 2.5</w:t>
      </w:r>
    </w:p>
    <w:p w:rsidR="00C860DC" w:rsidRDefault="00AD69E1" w:rsidP="00C860DC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Most u</w:t>
      </w:r>
      <w:r w:rsidR="00C860DC">
        <w:rPr>
          <w:sz w:val="24"/>
          <w:szCs w:val="24"/>
        </w:rPr>
        <w:t>n</w:t>
      </w:r>
      <w:r w:rsidR="0079498A">
        <w:rPr>
          <w:sz w:val="24"/>
          <w:szCs w:val="24"/>
        </w:rPr>
        <w:t xml:space="preserve">dergraduate fields of study </w:t>
      </w:r>
      <w:r>
        <w:rPr>
          <w:sz w:val="24"/>
          <w:szCs w:val="24"/>
        </w:rPr>
        <w:t>are open to</w:t>
      </w:r>
      <w:r w:rsidR="0079498A">
        <w:rPr>
          <w:sz w:val="24"/>
          <w:szCs w:val="24"/>
        </w:rPr>
        <w:t xml:space="preserve"> </w:t>
      </w:r>
      <w:r w:rsidR="00C860DC">
        <w:rPr>
          <w:sz w:val="24"/>
          <w:szCs w:val="24"/>
        </w:rPr>
        <w:t xml:space="preserve">visiting </w:t>
      </w:r>
      <w:r>
        <w:rPr>
          <w:sz w:val="24"/>
          <w:szCs w:val="24"/>
        </w:rPr>
        <w:t xml:space="preserve">and exchange </w:t>
      </w:r>
      <w:r w:rsidR="00C860DC">
        <w:rPr>
          <w:sz w:val="24"/>
          <w:szCs w:val="24"/>
        </w:rPr>
        <w:t>stu</w:t>
      </w:r>
      <w:r>
        <w:rPr>
          <w:sz w:val="24"/>
          <w:szCs w:val="24"/>
        </w:rPr>
        <w:t xml:space="preserve">dents </w:t>
      </w:r>
      <w:r w:rsidRPr="00AD69E1">
        <w:rPr>
          <w:i/>
          <w:sz w:val="24"/>
          <w:szCs w:val="24"/>
        </w:rPr>
        <w:t>EXCEPT</w:t>
      </w:r>
      <w:r w:rsidR="007F13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within the </w:t>
      </w:r>
      <w:r w:rsidR="00EC4602">
        <w:rPr>
          <w:sz w:val="24"/>
          <w:szCs w:val="24"/>
        </w:rPr>
        <w:t xml:space="preserve">School of </w:t>
      </w:r>
      <w:r w:rsidR="000937AA">
        <w:rPr>
          <w:sz w:val="24"/>
          <w:szCs w:val="24"/>
        </w:rPr>
        <w:t>Business</w:t>
      </w:r>
      <w:r>
        <w:rPr>
          <w:sz w:val="24"/>
          <w:szCs w:val="24"/>
        </w:rPr>
        <w:t xml:space="preserve"> which</w:t>
      </w:r>
      <w:r w:rsidR="000937AA">
        <w:rPr>
          <w:sz w:val="24"/>
          <w:szCs w:val="24"/>
        </w:rPr>
        <w:t xml:space="preserve"> is</w:t>
      </w:r>
      <w:r w:rsidR="00C860DC">
        <w:rPr>
          <w:sz w:val="24"/>
          <w:szCs w:val="24"/>
        </w:rPr>
        <w:t xml:space="preserve"> restricted and require</w:t>
      </w:r>
      <w:r w:rsidR="00B610C0">
        <w:rPr>
          <w:sz w:val="24"/>
          <w:szCs w:val="24"/>
        </w:rPr>
        <w:t>s</w:t>
      </w:r>
      <w:r w:rsidR="00C860DC">
        <w:rPr>
          <w:sz w:val="24"/>
          <w:szCs w:val="24"/>
        </w:rPr>
        <w:t xml:space="preserve"> </w:t>
      </w:r>
      <w:r w:rsidR="00ED69A9">
        <w:rPr>
          <w:sz w:val="24"/>
          <w:szCs w:val="24"/>
        </w:rPr>
        <w:t xml:space="preserve">a </w:t>
      </w:r>
      <w:r w:rsidR="00C860DC">
        <w:rPr>
          <w:sz w:val="24"/>
          <w:szCs w:val="24"/>
        </w:rPr>
        <w:t xml:space="preserve">course </w:t>
      </w:r>
      <w:r>
        <w:rPr>
          <w:sz w:val="24"/>
          <w:szCs w:val="24"/>
        </w:rPr>
        <w:t>pre-</w:t>
      </w:r>
      <w:r w:rsidR="00C860DC">
        <w:rPr>
          <w:sz w:val="24"/>
          <w:szCs w:val="24"/>
        </w:rPr>
        <w:t>approval</w:t>
      </w:r>
      <w:r w:rsidR="00ED69A9">
        <w:rPr>
          <w:sz w:val="24"/>
          <w:szCs w:val="24"/>
        </w:rPr>
        <w:t xml:space="preserve"> process</w:t>
      </w:r>
      <w:r w:rsidR="000937AA">
        <w:rPr>
          <w:sz w:val="24"/>
          <w:szCs w:val="24"/>
        </w:rPr>
        <w:t xml:space="preserve"> </w:t>
      </w:r>
      <w:r w:rsidR="00ED69A9">
        <w:rPr>
          <w:sz w:val="24"/>
          <w:szCs w:val="24"/>
        </w:rPr>
        <w:t xml:space="preserve">that Jacqueline facilitates. </w:t>
      </w:r>
    </w:p>
    <w:p w:rsidR="00C860DC" w:rsidRDefault="00C860DC" w:rsidP="00AD69E1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Academic calendar</w:t>
      </w:r>
      <w:r w:rsidR="00EC4602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hyperlink r:id="rId9" w:history="1">
        <w:r w:rsidR="00AD69E1" w:rsidRPr="00767392">
          <w:rPr>
            <w:rStyle w:val="Hyperlink"/>
            <w:sz w:val="24"/>
            <w:szCs w:val="24"/>
          </w:rPr>
          <w:t>https://www.albany.edu/registrar/academic_calendar.php</w:t>
        </w:r>
      </w:hyperlink>
    </w:p>
    <w:p w:rsidR="00C860DC" w:rsidRDefault="00EC4602" w:rsidP="00C860DC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Minimum </w:t>
      </w:r>
      <w:r w:rsidR="00573E69">
        <w:rPr>
          <w:sz w:val="24"/>
          <w:szCs w:val="24"/>
        </w:rPr>
        <w:t>Course L</w:t>
      </w:r>
      <w:r w:rsidR="00447BE0">
        <w:rPr>
          <w:sz w:val="24"/>
          <w:szCs w:val="24"/>
        </w:rPr>
        <w:t>oad for international students:  12 credits</w:t>
      </w:r>
      <w:r w:rsidR="0079498A">
        <w:rPr>
          <w:sz w:val="24"/>
          <w:szCs w:val="24"/>
        </w:rPr>
        <w:t xml:space="preserve"> minimum/19 maximum</w:t>
      </w:r>
    </w:p>
    <w:p w:rsidR="00573E69" w:rsidRDefault="00573E69" w:rsidP="00573E69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Online link to application for visiting and exchange students: </w:t>
      </w:r>
      <w:hyperlink r:id="rId10" w:history="1">
        <w:r w:rsidRPr="00767392">
          <w:rPr>
            <w:rStyle w:val="Hyperlink"/>
            <w:sz w:val="24"/>
            <w:szCs w:val="24"/>
          </w:rPr>
          <w:t>https://abroad.albany.edu/international-visiting-exchange-students/</w:t>
        </w:r>
      </w:hyperlink>
    </w:p>
    <w:p w:rsidR="00573E69" w:rsidRDefault="00573E69" w:rsidP="00573E69">
      <w:pPr>
        <w:pStyle w:val="Lijstalinea"/>
        <w:rPr>
          <w:sz w:val="24"/>
          <w:szCs w:val="24"/>
        </w:rPr>
      </w:pPr>
    </w:p>
    <w:p w:rsidR="006566BD" w:rsidRDefault="006566BD" w:rsidP="006566BD">
      <w:pPr>
        <w:ind w:left="1440"/>
        <w:rPr>
          <w:sz w:val="24"/>
          <w:szCs w:val="24"/>
        </w:rPr>
      </w:pPr>
      <w:r w:rsidRPr="006566BD">
        <w:rPr>
          <w:b/>
          <w:sz w:val="24"/>
          <w:szCs w:val="24"/>
        </w:rPr>
        <w:t xml:space="preserve">Required </w:t>
      </w:r>
      <w:r w:rsidR="0053189F">
        <w:rPr>
          <w:b/>
          <w:sz w:val="24"/>
          <w:szCs w:val="24"/>
        </w:rPr>
        <w:t>application</w:t>
      </w:r>
      <w:r w:rsidR="00573E69">
        <w:rPr>
          <w:b/>
          <w:sz w:val="24"/>
          <w:szCs w:val="24"/>
        </w:rPr>
        <w:t xml:space="preserve"> </w:t>
      </w:r>
      <w:r w:rsidR="00573E69" w:rsidRPr="00EA0449">
        <w:rPr>
          <w:b/>
          <w:i/>
          <w:sz w:val="24"/>
          <w:szCs w:val="24"/>
        </w:rPr>
        <w:t>include</w:t>
      </w:r>
      <w:r w:rsidR="0053189F">
        <w:rPr>
          <w:b/>
          <w:i/>
          <w:sz w:val="24"/>
          <w:szCs w:val="24"/>
        </w:rPr>
        <w:t>s</w:t>
      </w:r>
      <w:r w:rsidRPr="006566BD">
        <w:rPr>
          <w:b/>
          <w:sz w:val="24"/>
          <w:szCs w:val="24"/>
        </w:rPr>
        <w:t>:</w:t>
      </w:r>
      <w:r w:rsidR="00573E69">
        <w:rPr>
          <w:sz w:val="24"/>
          <w:szCs w:val="24"/>
        </w:rPr>
        <w:t xml:space="preserve">  </w:t>
      </w:r>
      <w:r w:rsidR="00EA0449">
        <w:rPr>
          <w:sz w:val="24"/>
          <w:szCs w:val="24"/>
        </w:rPr>
        <w:t xml:space="preserve">2 </w:t>
      </w:r>
      <w:r w:rsidR="0053189F">
        <w:rPr>
          <w:sz w:val="24"/>
          <w:szCs w:val="24"/>
        </w:rPr>
        <w:t xml:space="preserve">academic </w:t>
      </w:r>
      <w:r w:rsidR="00EA0449">
        <w:rPr>
          <w:sz w:val="24"/>
          <w:szCs w:val="24"/>
        </w:rPr>
        <w:t>recommendations</w:t>
      </w:r>
      <w:r>
        <w:rPr>
          <w:sz w:val="24"/>
          <w:szCs w:val="24"/>
        </w:rPr>
        <w:t xml:space="preserve">, </w:t>
      </w:r>
      <w:r w:rsidR="00EA0449">
        <w:rPr>
          <w:sz w:val="24"/>
          <w:szCs w:val="24"/>
        </w:rPr>
        <w:t>p</w:t>
      </w:r>
      <w:r w:rsidR="00573E69">
        <w:rPr>
          <w:sz w:val="24"/>
          <w:szCs w:val="24"/>
        </w:rPr>
        <w:t>ersonal statement</w:t>
      </w:r>
      <w:r>
        <w:rPr>
          <w:sz w:val="24"/>
          <w:szCs w:val="24"/>
        </w:rPr>
        <w:t xml:space="preserve">, </w:t>
      </w:r>
      <w:r w:rsidR="00EA0449">
        <w:rPr>
          <w:sz w:val="24"/>
          <w:szCs w:val="24"/>
        </w:rPr>
        <w:t>a</w:t>
      </w:r>
      <w:r w:rsidR="00573E69">
        <w:rPr>
          <w:sz w:val="24"/>
          <w:szCs w:val="24"/>
        </w:rPr>
        <w:t xml:space="preserve">cademic </w:t>
      </w:r>
      <w:r w:rsidR="00EA0449">
        <w:rPr>
          <w:sz w:val="24"/>
          <w:szCs w:val="24"/>
        </w:rPr>
        <w:t>t</w:t>
      </w:r>
      <w:r>
        <w:rPr>
          <w:sz w:val="24"/>
          <w:szCs w:val="24"/>
        </w:rPr>
        <w:t>ranscript</w:t>
      </w:r>
      <w:r w:rsidR="00022411">
        <w:rPr>
          <w:sz w:val="24"/>
          <w:szCs w:val="24"/>
        </w:rPr>
        <w:t xml:space="preserve"> </w:t>
      </w:r>
      <w:r w:rsidR="00EA0449">
        <w:rPr>
          <w:sz w:val="24"/>
          <w:szCs w:val="24"/>
        </w:rPr>
        <w:t xml:space="preserve">(in English), proof of funding, and nomination from home university </w:t>
      </w:r>
    </w:p>
    <w:p w:rsidR="006566BD" w:rsidRDefault="00FF6680" w:rsidP="006566BD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Application </w:t>
      </w:r>
      <w:r w:rsidR="006566BD">
        <w:rPr>
          <w:b/>
          <w:sz w:val="24"/>
          <w:szCs w:val="24"/>
        </w:rPr>
        <w:t>Deadlines:</w:t>
      </w:r>
      <w:r w:rsidR="006566BD">
        <w:rPr>
          <w:sz w:val="24"/>
          <w:szCs w:val="24"/>
        </w:rPr>
        <w:t xml:space="preserve">  Academic Y</w:t>
      </w:r>
      <w:r w:rsidR="0053189F">
        <w:rPr>
          <w:sz w:val="24"/>
          <w:szCs w:val="24"/>
        </w:rPr>
        <w:t>ear and Fall Semester, March 1</w:t>
      </w:r>
      <w:r w:rsidR="006566BD">
        <w:rPr>
          <w:sz w:val="24"/>
          <w:szCs w:val="24"/>
        </w:rPr>
        <w:t xml:space="preserve"> (f</w:t>
      </w:r>
      <w:r w:rsidR="0053189F">
        <w:rPr>
          <w:sz w:val="24"/>
          <w:szCs w:val="24"/>
        </w:rPr>
        <w:t>lexible) and Spring Semester, October 1</w:t>
      </w:r>
      <w:r w:rsidR="006566BD">
        <w:rPr>
          <w:sz w:val="24"/>
          <w:szCs w:val="24"/>
        </w:rPr>
        <w:t xml:space="preserve"> (flexible)</w:t>
      </w:r>
    </w:p>
    <w:p w:rsidR="006566BD" w:rsidRDefault="006566BD" w:rsidP="006566BD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Minimum TOEFL:</w:t>
      </w:r>
      <w:r w:rsidR="0070032C">
        <w:rPr>
          <w:sz w:val="24"/>
          <w:szCs w:val="24"/>
        </w:rPr>
        <w:t xml:space="preserve">  70</w:t>
      </w:r>
      <w:r w:rsidR="00FF6680">
        <w:rPr>
          <w:sz w:val="24"/>
          <w:szCs w:val="24"/>
        </w:rPr>
        <w:t xml:space="preserve"> or IELTS:</w:t>
      </w:r>
      <w:r>
        <w:rPr>
          <w:sz w:val="24"/>
          <w:szCs w:val="24"/>
        </w:rPr>
        <w:t xml:space="preserve"> 6.0 band score</w:t>
      </w:r>
    </w:p>
    <w:p w:rsidR="0068526D" w:rsidRDefault="000F2DCA" w:rsidP="0003086C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On campus housing</w:t>
      </w:r>
      <w:r w:rsidR="0065262E">
        <w:rPr>
          <w:sz w:val="24"/>
          <w:szCs w:val="24"/>
        </w:rPr>
        <w:t xml:space="preserve"> </w:t>
      </w:r>
      <w:r w:rsidR="0053189F">
        <w:rPr>
          <w:sz w:val="24"/>
          <w:szCs w:val="24"/>
        </w:rPr>
        <w:t xml:space="preserve">is </w:t>
      </w:r>
      <w:r w:rsidR="0065262E">
        <w:rPr>
          <w:sz w:val="24"/>
          <w:szCs w:val="24"/>
        </w:rPr>
        <w:t>guaranteed for all visiting and exchange students.</w:t>
      </w:r>
    </w:p>
    <w:p w:rsidR="0068526D" w:rsidRDefault="009A6290" w:rsidP="0003086C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Our office can assist students with off campus housing by directing them to community resources but we do not offer placement of students in off campus housing</w:t>
      </w:r>
      <w:r w:rsidR="0065262E">
        <w:rPr>
          <w:sz w:val="24"/>
          <w:szCs w:val="24"/>
        </w:rPr>
        <w:t>.</w:t>
      </w:r>
    </w:p>
    <w:p w:rsidR="00457274" w:rsidRPr="00457274" w:rsidRDefault="00457274" w:rsidP="00457274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457274">
        <w:rPr>
          <w:sz w:val="24"/>
          <w:szCs w:val="24"/>
        </w:rPr>
        <w:t>Arrival Information and Mandatory Orientation: www.albany.edu/issss</w:t>
      </w:r>
    </w:p>
    <w:p w:rsidR="00457274" w:rsidRPr="00457274" w:rsidRDefault="00457274" w:rsidP="00457274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457274">
        <w:rPr>
          <w:sz w:val="24"/>
          <w:szCs w:val="24"/>
        </w:rPr>
        <w:t>Pick up available for students arriving to Albany International Airport, Albany bus station and the Albany-Rensselaer train station.</w:t>
      </w:r>
    </w:p>
    <w:p w:rsidR="0068526D" w:rsidRPr="00054B4D" w:rsidRDefault="00933558" w:rsidP="0068526D">
      <w:pPr>
        <w:rPr>
          <w:sz w:val="24"/>
          <w:szCs w:val="24"/>
        </w:rPr>
      </w:pPr>
      <w:r w:rsidRPr="00054B4D">
        <w:rPr>
          <w:b/>
          <w:sz w:val="24"/>
          <w:szCs w:val="24"/>
        </w:rPr>
        <w:t>Tuition, Fees and Estimates of Cost</w:t>
      </w:r>
      <w:r w:rsidR="00054B4D">
        <w:rPr>
          <w:sz w:val="24"/>
          <w:szCs w:val="24"/>
        </w:rPr>
        <w:t xml:space="preserve"> a</w:t>
      </w:r>
      <w:r w:rsidR="00054B4D" w:rsidRPr="00054B4D">
        <w:rPr>
          <w:sz w:val="24"/>
          <w:szCs w:val="24"/>
        </w:rPr>
        <w:t xml:space="preserve">vailable online on individual program pages: </w:t>
      </w:r>
    </w:p>
    <w:p w:rsidR="00054B4D" w:rsidRDefault="00F77321" w:rsidP="0068526D">
      <w:pPr>
        <w:rPr>
          <w:sz w:val="24"/>
          <w:szCs w:val="24"/>
        </w:rPr>
      </w:pPr>
      <w:hyperlink r:id="rId11" w:history="1">
        <w:r w:rsidR="00054B4D" w:rsidRPr="00054B4D">
          <w:rPr>
            <w:rStyle w:val="Hyperlink"/>
            <w:sz w:val="24"/>
            <w:szCs w:val="24"/>
          </w:rPr>
          <w:t>https://abroad.albany.edu/international-visiting-exchange-students/</w:t>
        </w:r>
      </w:hyperlink>
    </w:p>
    <w:p w:rsidR="00E14580" w:rsidRPr="00DB2152" w:rsidRDefault="00DB2152" w:rsidP="0068526D">
      <w:pPr>
        <w:rPr>
          <w:b/>
          <w:sz w:val="24"/>
          <w:szCs w:val="24"/>
        </w:rPr>
      </w:pPr>
      <w:r w:rsidRPr="00DB2152">
        <w:rPr>
          <w:b/>
          <w:sz w:val="24"/>
          <w:szCs w:val="24"/>
        </w:rPr>
        <w:t xml:space="preserve">Mandatory International </w:t>
      </w:r>
      <w:r>
        <w:rPr>
          <w:b/>
          <w:sz w:val="24"/>
          <w:szCs w:val="24"/>
        </w:rPr>
        <w:t xml:space="preserve">Student </w:t>
      </w:r>
      <w:r w:rsidRPr="00DB2152">
        <w:rPr>
          <w:b/>
          <w:sz w:val="24"/>
          <w:szCs w:val="24"/>
        </w:rPr>
        <w:t xml:space="preserve">Health Insurance: </w:t>
      </w:r>
      <w:hyperlink r:id="rId12" w:history="1">
        <w:r w:rsidR="00362F56" w:rsidRPr="002E7191">
          <w:rPr>
            <w:rStyle w:val="Hyperlink"/>
            <w:sz w:val="24"/>
            <w:szCs w:val="24"/>
          </w:rPr>
          <w:t>http://www.albany.edu/isss/insurance.php</w:t>
        </w:r>
      </w:hyperlink>
    </w:p>
    <w:p w:rsidR="00572747" w:rsidRDefault="00572747" w:rsidP="00BB6829">
      <w:pPr>
        <w:pStyle w:val="Lijstalinea"/>
        <w:ind w:left="1800"/>
        <w:rPr>
          <w:sz w:val="24"/>
          <w:szCs w:val="24"/>
        </w:rPr>
      </w:pPr>
    </w:p>
    <w:p w:rsidR="00572747" w:rsidRPr="00572747" w:rsidRDefault="00572747" w:rsidP="00572747">
      <w:pPr>
        <w:rPr>
          <w:sz w:val="24"/>
          <w:szCs w:val="24"/>
        </w:rPr>
      </w:pPr>
    </w:p>
    <w:p w:rsidR="0068526D" w:rsidRPr="0068526D" w:rsidRDefault="0068526D" w:rsidP="0068526D">
      <w:pPr>
        <w:rPr>
          <w:sz w:val="24"/>
          <w:szCs w:val="24"/>
        </w:rPr>
      </w:pPr>
    </w:p>
    <w:p w:rsidR="0068526D" w:rsidRPr="0003086C" w:rsidRDefault="0068526D" w:rsidP="0068526D">
      <w:pPr>
        <w:pStyle w:val="Lijstalinea"/>
        <w:rPr>
          <w:sz w:val="24"/>
          <w:szCs w:val="24"/>
        </w:rPr>
      </w:pPr>
    </w:p>
    <w:p w:rsidR="006566BD" w:rsidRDefault="006566BD" w:rsidP="006566BD">
      <w:pPr>
        <w:ind w:left="1440"/>
        <w:rPr>
          <w:sz w:val="24"/>
          <w:szCs w:val="24"/>
        </w:rPr>
      </w:pPr>
    </w:p>
    <w:p w:rsidR="006566BD" w:rsidRDefault="006566BD" w:rsidP="006566BD">
      <w:pPr>
        <w:ind w:left="1440"/>
        <w:rPr>
          <w:sz w:val="24"/>
          <w:szCs w:val="24"/>
        </w:rPr>
      </w:pPr>
    </w:p>
    <w:p w:rsidR="006566BD" w:rsidRDefault="006566BD" w:rsidP="006566BD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6566BD" w:rsidRDefault="006566BD" w:rsidP="006566BD">
      <w:pPr>
        <w:ind w:left="1440"/>
        <w:rPr>
          <w:sz w:val="24"/>
          <w:szCs w:val="24"/>
        </w:rPr>
      </w:pPr>
    </w:p>
    <w:p w:rsidR="006566BD" w:rsidRDefault="006566BD" w:rsidP="006566BD">
      <w:pPr>
        <w:ind w:left="1440"/>
        <w:rPr>
          <w:sz w:val="24"/>
          <w:szCs w:val="24"/>
        </w:rPr>
      </w:pPr>
    </w:p>
    <w:p w:rsidR="006566BD" w:rsidRDefault="006566BD" w:rsidP="006566BD">
      <w:pPr>
        <w:ind w:left="1440"/>
        <w:rPr>
          <w:sz w:val="24"/>
          <w:szCs w:val="24"/>
        </w:rPr>
      </w:pPr>
    </w:p>
    <w:p w:rsidR="006566BD" w:rsidRDefault="006566BD" w:rsidP="006566BD">
      <w:pPr>
        <w:ind w:left="1440"/>
        <w:rPr>
          <w:sz w:val="24"/>
          <w:szCs w:val="24"/>
        </w:rPr>
      </w:pPr>
    </w:p>
    <w:p w:rsidR="006566BD" w:rsidRDefault="006566BD" w:rsidP="006566BD">
      <w:pPr>
        <w:ind w:left="1440"/>
        <w:rPr>
          <w:sz w:val="24"/>
          <w:szCs w:val="24"/>
        </w:rPr>
      </w:pPr>
    </w:p>
    <w:p w:rsidR="006566BD" w:rsidRPr="006566BD" w:rsidRDefault="006566BD" w:rsidP="006566BD">
      <w:pPr>
        <w:ind w:left="1440"/>
        <w:rPr>
          <w:sz w:val="24"/>
          <w:szCs w:val="24"/>
        </w:rPr>
      </w:pPr>
    </w:p>
    <w:p w:rsidR="00C860DC" w:rsidRPr="00C860DC" w:rsidRDefault="00C860DC" w:rsidP="00C860DC">
      <w:pPr>
        <w:rPr>
          <w:b/>
          <w:sz w:val="24"/>
          <w:szCs w:val="24"/>
        </w:rPr>
      </w:pPr>
    </w:p>
    <w:p w:rsidR="006B4877" w:rsidRPr="007E038E" w:rsidRDefault="006B4877" w:rsidP="007E038E">
      <w:pPr>
        <w:rPr>
          <w:sz w:val="24"/>
          <w:szCs w:val="24"/>
        </w:rPr>
      </w:pPr>
    </w:p>
    <w:sectPr w:rsidR="006B4877" w:rsidRPr="007E0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0F0"/>
    <w:multiLevelType w:val="hybridMultilevel"/>
    <w:tmpl w:val="71705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36D7"/>
    <w:multiLevelType w:val="hybridMultilevel"/>
    <w:tmpl w:val="7764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7984"/>
    <w:multiLevelType w:val="hybridMultilevel"/>
    <w:tmpl w:val="77FA470C"/>
    <w:lvl w:ilvl="0" w:tplc="43440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44AF"/>
    <w:multiLevelType w:val="hybridMultilevel"/>
    <w:tmpl w:val="BD587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7E6C"/>
    <w:multiLevelType w:val="hybridMultilevel"/>
    <w:tmpl w:val="E048C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4C34"/>
    <w:multiLevelType w:val="hybridMultilevel"/>
    <w:tmpl w:val="7D886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041CD"/>
    <w:multiLevelType w:val="hybridMultilevel"/>
    <w:tmpl w:val="768E8166"/>
    <w:lvl w:ilvl="0" w:tplc="F7924C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8CC0F6D"/>
    <w:multiLevelType w:val="hybridMultilevel"/>
    <w:tmpl w:val="A868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ctiveWritingStyle w:appName="MSWord" w:lang="en-US" w:vendorID="64" w:dllVersion="131078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77"/>
    <w:rsid w:val="00022411"/>
    <w:rsid w:val="0003086C"/>
    <w:rsid w:val="00054B4D"/>
    <w:rsid w:val="00072A11"/>
    <w:rsid w:val="000928ED"/>
    <w:rsid w:val="000937AA"/>
    <w:rsid w:val="000F2DCA"/>
    <w:rsid w:val="000F2FD8"/>
    <w:rsid w:val="00185758"/>
    <w:rsid w:val="001B5016"/>
    <w:rsid w:val="001C7DAF"/>
    <w:rsid w:val="002976EE"/>
    <w:rsid w:val="00323307"/>
    <w:rsid w:val="0036169C"/>
    <w:rsid w:val="00362F56"/>
    <w:rsid w:val="003B1673"/>
    <w:rsid w:val="003C4E4C"/>
    <w:rsid w:val="00447BE0"/>
    <w:rsid w:val="00457274"/>
    <w:rsid w:val="00497822"/>
    <w:rsid w:val="004C77F3"/>
    <w:rsid w:val="004D00D2"/>
    <w:rsid w:val="004F4C22"/>
    <w:rsid w:val="0053189F"/>
    <w:rsid w:val="00572747"/>
    <w:rsid w:val="00573E69"/>
    <w:rsid w:val="00580E62"/>
    <w:rsid w:val="005B79EF"/>
    <w:rsid w:val="005E0EB9"/>
    <w:rsid w:val="0065262E"/>
    <w:rsid w:val="006566BD"/>
    <w:rsid w:val="0068526D"/>
    <w:rsid w:val="006B4877"/>
    <w:rsid w:val="006E05DD"/>
    <w:rsid w:val="0070032C"/>
    <w:rsid w:val="0070111E"/>
    <w:rsid w:val="00763E39"/>
    <w:rsid w:val="007754F3"/>
    <w:rsid w:val="0079498A"/>
    <w:rsid w:val="007E038E"/>
    <w:rsid w:val="007F13EA"/>
    <w:rsid w:val="008C6CDF"/>
    <w:rsid w:val="008D012B"/>
    <w:rsid w:val="00933558"/>
    <w:rsid w:val="00980A6D"/>
    <w:rsid w:val="009A6290"/>
    <w:rsid w:val="009A769F"/>
    <w:rsid w:val="009F23EE"/>
    <w:rsid w:val="009F2BC6"/>
    <w:rsid w:val="009F33C0"/>
    <w:rsid w:val="00A844AD"/>
    <w:rsid w:val="00AC7B48"/>
    <w:rsid w:val="00AD69E1"/>
    <w:rsid w:val="00AE3D76"/>
    <w:rsid w:val="00B610C0"/>
    <w:rsid w:val="00BB6829"/>
    <w:rsid w:val="00C57CA4"/>
    <w:rsid w:val="00C66A02"/>
    <w:rsid w:val="00C703A8"/>
    <w:rsid w:val="00C73BBF"/>
    <w:rsid w:val="00C860DC"/>
    <w:rsid w:val="00D06A18"/>
    <w:rsid w:val="00D06B86"/>
    <w:rsid w:val="00D247C6"/>
    <w:rsid w:val="00D9689B"/>
    <w:rsid w:val="00DB2152"/>
    <w:rsid w:val="00E14580"/>
    <w:rsid w:val="00E2002B"/>
    <w:rsid w:val="00E448DC"/>
    <w:rsid w:val="00EA0449"/>
    <w:rsid w:val="00EC4602"/>
    <w:rsid w:val="00ED69A9"/>
    <w:rsid w:val="00F7239F"/>
    <w:rsid w:val="00F73A95"/>
    <w:rsid w:val="00F77321"/>
    <w:rsid w:val="00FF394F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BF923-7A76-418B-BC73-BF9C479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B487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860D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C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4602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233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edermann@albany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ecelle@albany.edu" TargetMode="External"/><Relationship Id="rId12" Type="http://schemas.openxmlformats.org/officeDocument/2006/relationships/hyperlink" Target="http://www.albany.edu/isss/insuran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broad.albany.edu/international-visiting-exchange-studen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broad.albany.edu/international-visiting-exchange-stud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bany.edu/registrar/academic_calendar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DFA1-54F6-469B-B911-A772B4D4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at Albany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Durlinger, B.M.H.L. (Beate)</cp:lastModifiedBy>
  <cp:revision>2</cp:revision>
  <cp:lastPrinted>2019-05-21T14:40:00Z</cp:lastPrinted>
  <dcterms:created xsi:type="dcterms:W3CDTF">2019-09-26T10:04:00Z</dcterms:created>
  <dcterms:modified xsi:type="dcterms:W3CDTF">2019-09-26T10:04:00Z</dcterms:modified>
</cp:coreProperties>
</file>